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C589" w14:textId="6F90FE23" w:rsidR="007B2745" w:rsidRPr="005E423F" w:rsidRDefault="003E2E9C" w:rsidP="005E423F">
      <w:pPr>
        <w:jc w:val="center"/>
        <w:rPr>
          <w:rFonts w:cstheme="minorHAnsi"/>
          <w:b/>
          <w:bCs/>
          <w:sz w:val="34"/>
          <w:szCs w:val="34"/>
        </w:rPr>
      </w:pPr>
      <w:r w:rsidRPr="005E423F">
        <w:rPr>
          <w:rFonts w:cstheme="minorHAnsi"/>
          <w:b/>
          <w:bCs/>
          <w:sz w:val="34"/>
          <w:szCs w:val="34"/>
        </w:rPr>
        <w:t>Indkaldelse til</w:t>
      </w:r>
      <w:r w:rsidR="005E73DC" w:rsidRPr="005E423F">
        <w:rPr>
          <w:rFonts w:cstheme="minorHAnsi"/>
          <w:b/>
          <w:bCs/>
          <w:sz w:val="34"/>
          <w:szCs w:val="34"/>
        </w:rPr>
        <w:t xml:space="preserve"> menighedsrådsmøde </w:t>
      </w:r>
      <w:r w:rsidR="007B2745" w:rsidRPr="005E423F">
        <w:rPr>
          <w:rFonts w:cstheme="minorHAnsi"/>
          <w:b/>
          <w:bCs/>
          <w:sz w:val="34"/>
          <w:szCs w:val="34"/>
        </w:rPr>
        <w:t xml:space="preserve">i Høje Taastrup </w:t>
      </w:r>
      <w:r w:rsidR="005E423F" w:rsidRPr="005E423F">
        <w:rPr>
          <w:rFonts w:cstheme="minorHAnsi"/>
          <w:b/>
          <w:bCs/>
          <w:sz w:val="34"/>
          <w:szCs w:val="34"/>
        </w:rPr>
        <w:t xml:space="preserve">sogn </w:t>
      </w:r>
      <w:r w:rsidR="007B2745" w:rsidRPr="005E423F">
        <w:rPr>
          <w:rFonts w:cstheme="minorHAnsi"/>
          <w:b/>
          <w:bCs/>
          <w:sz w:val="34"/>
          <w:szCs w:val="34"/>
        </w:rPr>
        <w:t>menighedsråd</w:t>
      </w:r>
    </w:p>
    <w:p w14:paraId="009E866C" w14:textId="1FDF3ACF" w:rsidR="005E73DC" w:rsidRPr="00D12A4E" w:rsidRDefault="0012630F" w:rsidP="002856DD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</w:t>
      </w:r>
      <w:r w:rsidR="00CE0BEC">
        <w:rPr>
          <w:rFonts w:cstheme="minorHAnsi"/>
          <w:b/>
          <w:bCs/>
          <w:sz w:val="36"/>
          <w:szCs w:val="36"/>
        </w:rPr>
        <w:t>irs</w:t>
      </w:r>
      <w:r w:rsidR="005E73DC" w:rsidRPr="00494109">
        <w:rPr>
          <w:rFonts w:cstheme="minorHAnsi"/>
          <w:b/>
          <w:bCs/>
          <w:sz w:val="36"/>
          <w:szCs w:val="36"/>
        </w:rPr>
        <w:t xml:space="preserve">dag den </w:t>
      </w:r>
      <w:r w:rsidR="002856DD">
        <w:rPr>
          <w:rFonts w:cstheme="minorHAnsi"/>
          <w:b/>
          <w:bCs/>
          <w:sz w:val="36"/>
          <w:szCs w:val="36"/>
        </w:rPr>
        <w:t>13</w:t>
      </w:r>
      <w:r w:rsidR="005E73DC" w:rsidRPr="00494109">
        <w:rPr>
          <w:rFonts w:cstheme="minorHAnsi"/>
          <w:b/>
          <w:bCs/>
          <w:sz w:val="36"/>
          <w:szCs w:val="36"/>
        </w:rPr>
        <w:t>.</w:t>
      </w:r>
      <w:r w:rsidR="007A2335">
        <w:rPr>
          <w:rFonts w:cstheme="minorHAnsi"/>
          <w:b/>
          <w:bCs/>
          <w:sz w:val="36"/>
          <w:szCs w:val="36"/>
        </w:rPr>
        <w:t xml:space="preserve"> </w:t>
      </w:r>
      <w:r w:rsidR="002856DD">
        <w:rPr>
          <w:rFonts w:cstheme="minorHAnsi"/>
          <w:b/>
          <w:bCs/>
          <w:sz w:val="36"/>
          <w:szCs w:val="36"/>
        </w:rPr>
        <w:t>maj</w:t>
      </w:r>
      <w:r w:rsidR="005E73DC" w:rsidRPr="00494109">
        <w:rPr>
          <w:rFonts w:cstheme="minorHAnsi"/>
          <w:b/>
          <w:bCs/>
          <w:sz w:val="36"/>
          <w:szCs w:val="36"/>
        </w:rPr>
        <w:t xml:space="preserve"> 202</w:t>
      </w:r>
      <w:r w:rsidR="00B866EE">
        <w:rPr>
          <w:rFonts w:cstheme="minorHAnsi"/>
          <w:b/>
          <w:bCs/>
          <w:sz w:val="36"/>
          <w:szCs w:val="36"/>
        </w:rPr>
        <w:t>5</w:t>
      </w:r>
      <w:r w:rsidR="005E73DC" w:rsidRPr="00494109">
        <w:rPr>
          <w:rFonts w:cstheme="minorHAnsi"/>
          <w:b/>
          <w:bCs/>
          <w:sz w:val="36"/>
          <w:szCs w:val="36"/>
        </w:rPr>
        <w:t xml:space="preserve"> kl. 1</w:t>
      </w:r>
      <w:r w:rsidR="00535A9E">
        <w:rPr>
          <w:rFonts w:cstheme="minorHAnsi"/>
          <w:b/>
          <w:bCs/>
          <w:sz w:val="36"/>
          <w:szCs w:val="36"/>
        </w:rPr>
        <w:t>7</w:t>
      </w:r>
      <w:r w:rsidR="005E73DC" w:rsidRPr="00494109">
        <w:rPr>
          <w:rFonts w:cstheme="minorHAnsi"/>
          <w:b/>
          <w:bCs/>
          <w:sz w:val="36"/>
          <w:szCs w:val="36"/>
        </w:rPr>
        <w:t>.00</w:t>
      </w:r>
    </w:p>
    <w:p w14:paraId="38600F9E" w14:textId="77777777" w:rsidR="0021503B" w:rsidRDefault="0021503B" w:rsidP="007B2745">
      <w:pPr>
        <w:rPr>
          <w:rFonts w:cstheme="minorHAnsi"/>
          <w:i/>
          <w:iCs/>
          <w:szCs w:val="26"/>
        </w:rPr>
      </w:pPr>
    </w:p>
    <w:p w14:paraId="242E4ECA" w14:textId="77777777" w:rsidR="00334251" w:rsidRDefault="00334251" w:rsidP="007B2745">
      <w:pPr>
        <w:rPr>
          <w:rFonts w:cstheme="minorHAnsi"/>
          <w:i/>
          <w:iCs/>
          <w:szCs w:val="26"/>
        </w:rPr>
        <w:sectPr w:rsidR="00334251" w:rsidSect="003E02AF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B6E22C7" w14:textId="63D1313F" w:rsidR="007B2745" w:rsidRDefault="00335177" w:rsidP="007B2745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B06E0AA" wp14:editId="56D8BEB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94130" cy="1148080"/>
            <wp:effectExtent l="0" t="0" r="1270" b="0"/>
            <wp:wrapThrough wrapText="bothSides">
              <wp:wrapPolygon edited="0">
                <wp:start x="0" y="0"/>
                <wp:lineTo x="0" y="21146"/>
                <wp:lineTo x="21303" y="21146"/>
                <wp:lineTo x="21303" y="0"/>
                <wp:lineTo x="0" y="0"/>
              </wp:wrapPolygon>
            </wp:wrapThrough>
            <wp:docPr id="5" name="Billede 5" descr="Et billede, der indeholder tekst, linje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linjetegning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DF8" w:rsidRPr="007B2745">
        <w:rPr>
          <w:rFonts w:cstheme="minorHAnsi"/>
          <w:b/>
          <w:bCs/>
        </w:rPr>
        <w:t>Deltagere:</w:t>
      </w:r>
      <w:r w:rsidR="0021503B">
        <w:rPr>
          <w:rFonts w:cstheme="minorHAnsi"/>
        </w:rPr>
        <w:t xml:space="preserve"> </w:t>
      </w:r>
    </w:p>
    <w:p w14:paraId="5ED81428" w14:textId="640388F4" w:rsidR="00B46DF8" w:rsidRPr="00494109" w:rsidRDefault="00B46DF8" w:rsidP="007B2745">
      <w:pPr>
        <w:rPr>
          <w:rFonts w:cstheme="minorHAnsi"/>
        </w:rPr>
      </w:pPr>
      <w:r w:rsidRPr="00494109">
        <w:rPr>
          <w:rFonts w:cstheme="minorHAnsi"/>
        </w:rPr>
        <w:t>Henrik Kusk</w:t>
      </w:r>
    </w:p>
    <w:p w14:paraId="6FD5B91D" w14:textId="5E255518" w:rsidR="00B46DF8" w:rsidRDefault="00B46DF8" w:rsidP="007B2745">
      <w:pPr>
        <w:rPr>
          <w:rFonts w:cstheme="minorHAnsi"/>
        </w:rPr>
      </w:pPr>
      <w:r w:rsidRPr="00494109">
        <w:rPr>
          <w:rFonts w:cstheme="minorHAnsi"/>
        </w:rPr>
        <w:t>Morten G. Hoffmann-Timmol</w:t>
      </w:r>
    </w:p>
    <w:p w14:paraId="79D7319F" w14:textId="77777777" w:rsidR="00CB268F" w:rsidRPr="005645F8" w:rsidRDefault="00CB268F" w:rsidP="00CB268F">
      <w:pPr>
        <w:rPr>
          <w:rFonts w:cstheme="minorHAnsi"/>
          <w:lang w:val="en-US"/>
        </w:rPr>
      </w:pPr>
      <w:r w:rsidRPr="005645F8">
        <w:rPr>
          <w:rFonts w:cstheme="minorHAnsi"/>
          <w:lang w:val="en-US"/>
        </w:rPr>
        <w:t>Anna-Grethe Madsen</w:t>
      </w:r>
    </w:p>
    <w:p w14:paraId="2680B3F9" w14:textId="65BAD634" w:rsidR="00B46DF8" w:rsidRPr="005645F8" w:rsidRDefault="00B46DF8" w:rsidP="007B2745">
      <w:pPr>
        <w:rPr>
          <w:rFonts w:cstheme="minorHAnsi"/>
          <w:lang w:val="en-US"/>
        </w:rPr>
      </w:pPr>
      <w:r w:rsidRPr="005645F8">
        <w:rPr>
          <w:rFonts w:cstheme="minorHAnsi"/>
          <w:lang w:val="en-US"/>
        </w:rPr>
        <w:t>Ole Pedersen</w:t>
      </w:r>
    </w:p>
    <w:p w14:paraId="54A0F423" w14:textId="60F09C19" w:rsidR="00B46DF8" w:rsidRPr="005645F8" w:rsidRDefault="00B46DF8" w:rsidP="007B2745">
      <w:pPr>
        <w:rPr>
          <w:rFonts w:cstheme="minorHAnsi"/>
          <w:lang w:val="en-US"/>
        </w:rPr>
      </w:pPr>
      <w:r w:rsidRPr="005645F8">
        <w:rPr>
          <w:rFonts w:cstheme="minorHAnsi"/>
          <w:lang w:val="en-US"/>
        </w:rPr>
        <w:t>Charlotte Slot</w:t>
      </w:r>
    </w:p>
    <w:p w14:paraId="6FDFB402" w14:textId="56ED3269" w:rsidR="009668EE" w:rsidRPr="00353D65" w:rsidRDefault="00791E25" w:rsidP="009668EE">
      <w:pPr>
        <w:rPr>
          <w:rFonts w:cstheme="minorHAnsi"/>
        </w:rPr>
      </w:pPr>
      <w:r w:rsidRPr="00353D65">
        <w:rPr>
          <w:rFonts w:cstheme="minorHAnsi"/>
        </w:rPr>
        <w:t>Jesper Knudsen</w:t>
      </w:r>
    </w:p>
    <w:p w14:paraId="7409AD7B" w14:textId="005907B5" w:rsidR="009668EE" w:rsidRDefault="00B866EE" w:rsidP="009668EE">
      <w:pPr>
        <w:rPr>
          <w:rFonts w:cstheme="minorHAnsi"/>
        </w:rPr>
      </w:pPr>
      <w:r>
        <w:rPr>
          <w:rFonts w:cstheme="minorHAnsi"/>
        </w:rPr>
        <w:t xml:space="preserve">Lasse </w:t>
      </w:r>
      <w:proofErr w:type="spellStart"/>
      <w:r>
        <w:rPr>
          <w:rFonts w:cstheme="minorHAnsi"/>
        </w:rPr>
        <w:t>Her</w:t>
      </w:r>
      <w:r w:rsidR="001459B9">
        <w:rPr>
          <w:rFonts w:cstheme="minorHAnsi"/>
        </w:rPr>
        <w:t>r</w:t>
      </w:r>
      <w:r>
        <w:rPr>
          <w:rFonts w:cstheme="minorHAnsi"/>
        </w:rPr>
        <w:t>un</w:t>
      </w:r>
      <w:proofErr w:type="spellEnd"/>
    </w:p>
    <w:p w14:paraId="580D76F4" w14:textId="79EE868B" w:rsidR="00B866EE" w:rsidRDefault="00B866EE" w:rsidP="009668EE">
      <w:pPr>
        <w:rPr>
          <w:rFonts w:cstheme="minorHAnsi"/>
        </w:rPr>
      </w:pPr>
      <w:r>
        <w:rPr>
          <w:rFonts w:cstheme="minorHAnsi"/>
        </w:rPr>
        <w:t>Ilse Sø</w:t>
      </w:r>
    </w:p>
    <w:p w14:paraId="040F65F1" w14:textId="696B9826" w:rsidR="00B866EE" w:rsidRDefault="00B866EE" w:rsidP="009668EE">
      <w:pPr>
        <w:rPr>
          <w:rFonts w:cstheme="minorHAnsi"/>
        </w:rPr>
      </w:pPr>
      <w:r>
        <w:rPr>
          <w:rFonts w:cstheme="minorHAnsi"/>
        </w:rPr>
        <w:t>Dorte Karpf</w:t>
      </w:r>
    </w:p>
    <w:p w14:paraId="1C7CF961" w14:textId="3A906D9E" w:rsidR="00B866EE" w:rsidRDefault="00B866EE" w:rsidP="009668EE">
      <w:pPr>
        <w:rPr>
          <w:rFonts w:cstheme="minorHAnsi"/>
        </w:rPr>
      </w:pPr>
      <w:r>
        <w:rPr>
          <w:rFonts w:cstheme="minorHAnsi"/>
        </w:rPr>
        <w:t>Pia Pust</w:t>
      </w:r>
    </w:p>
    <w:p w14:paraId="32513228" w14:textId="4CFEBD41" w:rsidR="009668EE" w:rsidRPr="003E0A97" w:rsidRDefault="009668EE" w:rsidP="009668EE">
      <w:pPr>
        <w:pBdr>
          <w:bottom w:val="single" w:sz="12" w:space="1" w:color="auto"/>
        </w:pBdr>
        <w:rPr>
          <w:rFonts w:cstheme="minorHAnsi"/>
        </w:rPr>
      </w:pPr>
    </w:p>
    <w:p w14:paraId="602112EB" w14:textId="77777777" w:rsidR="009668EE" w:rsidRPr="003E0A97" w:rsidRDefault="009668EE" w:rsidP="00791E25">
      <w:pPr>
        <w:rPr>
          <w:rFonts w:cstheme="minorHAnsi"/>
        </w:rPr>
      </w:pPr>
    </w:p>
    <w:p w14:paraId="4CFDC399" w14:textId="225A11DE" w:rsidR="00815AF6" w:rsidRDefault="00815AF6" w:rsidP="007B2745">
      <w:pPr>
        <w:rPr>
          <w:rFonts w:cstheme="minorHAnsi"/>
        </w:rPr>
      </w:pPr>
      <w:r w:rsidRPr="00815AF6">
        <w:rPr>
          <w:rFonts w:cstheme="minorHAnsi"/>
          <w:b/>
          <w:bCs/>
        </w:rPr>
        <w:t>Afbud</w:t>
      </w:r>
      <w:r>
        <w:rPr>
          <w:rFonts w:cstheme="minorHAnsi"/>
        </w:rPr>
        <w:t>:</w:t>
      </w:r>
    </w:p>
    <w:p w14:paraId="40A71A0A" w14:textId="77777777" w:rsidR="006C7B7D" w:rsidRDefault="006C7B7D" w:rsidP="006C7B7D">
      <w:pPr>
        <w:rPr>
          <w:rFonts w:cstheme="minorHAnsi"/>
        </w:rPr>
      </w:pPr>
      <w:r>
        <w:rPr>
          <w:rFonts w:cstheme="minorHAnsi"/>
        </w:rPr>
        <w:t>Henrik Outzen</w:t>
      </w:r>
    </w:p>
    <w:p w14:paraId="7E96D06D" w14:textId="77777777" w:rsidR="006C7B7D" w:rsidRDefault="006C7B7D" w:rsidP="006C7B7D">
      <w:pPr>
        <w:rPr>
          <w:rFonts w:cstheme="minorHAnsi"/>
        </w:rPr>
      </w:pPr>
      <w:r>
        <w:rPr>
          <w:rFonts w:cstheme="minorHAnsi"/>
        </w:rPr>
        <w:t>Anna Maria Outzen</w:t>
      </w:r>
    </w:p>
    <w:p w14:paraId="4CC008DB" w14:textId="77777777" w:rsidR="006C7B7D" w:rsidRDefault="006C7B7D" w:rsidP="007B2745">
      <w:pPr>
        <w:rPr>
          <w:rFonts w:cstheme="minorHAnsi"/>
        </w:rPr>
      </w:pPr>
    </w:p>
    <w:p w14:paraId="1B09B3AB" w14:textId="77777777" w:rsidR="007B2745" w:rsidRDefault="00B46DF8" w:rsidP="007B2745">
      <w:pPr>
        <w:rPr>
          <w:rFonts w:cstheme="minorHAnsi"/>
        </w:rPr>
      </w:pPr>
      <w:r w:rsidRPr="007B2745">
        <w:rPr>
          <w:rFonts w:cstheme="minorHAnsi"/>
          <w:b/>
          <w:bCs/>
        </w:rPr>
        <w:t>Fraværende:</w:t>
      </w:r>
      <w:r w:rsidR="0021503B">
        <w:rPr>
          <w:rFonts w:cstheme="minorHAnsi"/>
        </w:rPr>
        <w:t xml:space="preserve"> </w:t>
      </w:r>
    </w:p>
    <w:p w14:paraId="1A5A036B" w14:textId="77777777" w:rsidR="007B2745" w:rsidRPr="00F90752" w:rsidRDefault="007B2745" w:rsidP="007B2745">
      <w:pPr>
        <w:pBdr>
          <w:bottom w:val="single" w:sz="12" w:space="1" w:color="auto"/>
        </w:pBdr>
        <w:rPr>
          <w:rFonts w:cstheme="minorHAnsi"/>
        </w:rPr>
      </w:pPr>
    </w:p>
    <w:p w14:paraId="11AA73D7" w14:textId="77777777" w:rsidR="00FD7B37" w:rsidRPr="00F90752" w:rsidRDefault="00FD7B37" w:rsidP="00FD7B37">
      <w:pPr>
        <w:pStyle w:val="Listeafsnit"/>
        <w:rPr>
          <w:rFonts w:cstheme="minorHAnsi"/>
          <w:b/>
          <w:bCs/>
        </w:rPr>
      </w:pPr>
    </w:p>
    <w:p w14:paraId="653D51D4" w14:textId="0731BCB5" w:rsidR="0012630F" w:rsidRDefault="0012630F" w:rsidP="0012630F">
      <w:pPr>
        <w:rPr>
          <w:rFonts w:cstheme="minorHAnsi"/>
        </w:rPr>
      </w:pPr>
      <w:r>
        <w:rPr>
          <w:rFonts w:cstheme="minorHAnsi"/>
          <w:b/>
          <w:bCs/>
        </w:rPr>
        <w:t>1</w:t>
      </w:r>
      <w:r w:rsidRPr="007B2745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Godkendelse af dagsorden</w:t>
      </w:r>
      <w:r>
        <w:rPr>
          <w:rFonts w:cstheme="minorHAnsi"/>
          <w:i/>
          <w:iCs/>
        </w:rPr>
        <w:t>.</w:t>
      </w:r>
    </w:p>
    <w:p w14:paraId="6E2B616A" w14:textId="77777777" w:rsidR="0012630F" w:rsidRDefault="0012630F" w:rsidP="00535A9E">
      <w:pPr>
        <w:rPr>
          <w:rFonts w:cstheme="minorHAnsi"/>
          <w:b/>
          <w:bCs/>
        </w:rPr>
      </w:pPr>
    </w:p>
    <w:p w14:paraId="3378408B" w14:textId="114C449F" w:rsidR="00535A9E" w:rsidRDefault="00490152" w:rsidP="00535A9E">
      <w:pPr>
        <w:rPr>
          <w:rFonts w:cstheme="minorHAnsi"/>
        </w:rPr>
      </w:pPr>
      <w:r>
        <w:rPr>
          <w:rFonts w:cstheme="minorHAnsi"/>
          <w:b/>
          <w:bCs/>
        </w:rPr>
        <w:t>2</w:t>
      </w:r>
      <w:r w:rsidR="00535A9E" w:rsidRPr="007B2745">
        <w:rPr>
          <w:rFonts w:cstheme="minorHAnsi"/>
          <w:b/>
          <w:bCs/>
        </w:rPr>
        <w:t xml:space="preserve">. Meddelelser </w:t>
      </w:r>
      <w:r w:rsidR="00535A9E" w:rsidRPr="00494109">
        <w:rPr>
          <w:rFonts w:cstheme="minorHAnsi"/>
          <w:i/>
          <w:iCs/>
        </w:rPr>
        <w:t>Orientering</w:t>
      </w:r>
      <w:r w:rsidR="00535A9E">
        <w:rPr>
          <w:rFonts w:cstheme="minorHAnsi"/>
          <w:i/>
          <w:iCs/>
        </w:rPr>
        <w:t xml:space="preserve">. </w:t>
      </w:r>
      <w:r w:rsidR="00535A9E" w:rsidRPr="00494109">
        <w:rPr>
          <w:rFonts w:cstheme="minorHAnsi"/>
          <w:i/>
          <w:iCs/>
        </w:rPr>
        <w:t>Der kan stilles spørgsmål</w:t>
      </w:r>
      <w:r w:rsidR="00535A9E">
        <w:rPr>
          <w:rFonts w:cstheme="minorHAnsi"/>
          <w:i/>
          <w:iCs/>
        </w:rPr>
        <w:t>.</w:t>
      </w:r>
    </w:p>
    <w:p w14:paraId="2750D5C3" w14:textId="77777777" w:rsidR="00535A9E" w:rsidRPr="007B2745" w:rsidRDefault="00535A9E" w:rsidP="00535A9E">
      <w:pPr>
        <w:ind w:firstLine="1304"/>
        <w:rPr>
          <w:rFonts w:cstheme="minorHAnsi"/>
          <w:b/>
          <w:bCs/>
          <w:i/>
          <w:iCs/>
        </w:rPr>
      </w:pPr>
      <w:r w:rsidRPr="007B2745">
        <w:rPr>
          <w:rFonts w:cstheme="minorHAnsi"/>
          <w:b/>
          <w:bCs/>
        </w:rPr>
        <w:t>a) Formanden:</w:t>
      </w:r>
    </w:p>
    <w:p w14:paraId="63255555" w14:textId="77777777" w:rsidR="00535A9E" w:rsidRPr="00286A6C" w:rsidRDefault="00535A9E" w:rsidP="00535A9E">
      <w:pPr>
        <w:rPr>
          <w:rFonts w:cstheme="minorHAnsi"/>
        </w:rPr>
      </w:pPr>
    </w:p>
    <w:p w14:paraId="2A478043" w14:textId="691E3FA5" w:rsidR="00535A9E" w:rsidRPr="007B2745" w:rsidRDefault="00535A9E" w:rsidP="00535A9E">
      <w:pPr>
        <w:ind w:firstLine="1304"/>
        <w:rPr>
          <w:rFonts w:cstheme="minorHAnsi"/>
          <w:b/>
          <w:bCs/>
        </w:rPr>
      </w:pPr>
      <w:r w:rsidRPr="007B2745">
        <w:rPr>
          <w:rFonts w:cstheme="minorHAnsi"/>
          <w:b/>
          <w:bCs/>
        </w:rPr>
        <w:t>b) KK</w:t>
      </w:r>
      <w:r>
        <w:rPr>
          <w:rFonts w:cstheme="minorHAnsi"/>
          <w:b/>
          <w:bCs/>
        </w:rPr>
        <w:t>PG</w:t>
      </w:r>
      <w:r w:rsidR="0012630F">
        <w:rPr>
          <w:rFonts w:cstheme="minorHAnsi"/>
          <w:b/>
          <w:bCs/>
        </w:rPr>
        <w:t xml:space="preserve"> og Sognegårdsudvalg</w:t>
      </w:r>
    </w:p>
    <w:p w14:paraId="141050C7" w14:textId="77777777" w:rsidR="00535A9E" w:rsidRPr="00AC627D" w:rsidRDefault="00535A9E" w:rsidP="00535A9E">
      <w:pPr>
        <w:rPr>
          <w:rFonts w:cstheme="minorHAnsi"/>
        </w:rPr>
      </w:pPr>
    </w:p>
    <w:p w14:paraId="6C77FBFB" w14:textId="5944E440" w:rsidR="00535A9E" w:rsidRDefault="00535A9E" w:rsidP="00B866EE">
      <w:pPr>
        <w:ind w:firstLine="1304"/>
        <w:rPr>
          <w:rFonts w:cstheme="minorHAnsi"/>
          <w:b/>
          <w:bCs/>
        </w:rPr>
      </w:pPr>
      <w:r w:rsidRPr="007B2745">
        <w:rPr>
          <w:rFonts w:cstheme="minorHAnsi"/>
          <w:b/>
          <w:bCs/>
        </w:rPr>
        <w:t>c) Kirkeværge</w:t>
      </w:r>
    </w:p>
    <w:p w14:paraId="520AB5AF" w14:textId="77777777" w:rsidR="00535A9E" w:rsidRDefault="00535A9E" w:rsidP="00535A9E">
      <w:pPr>
        <w:ind w:firstLine="1304"/>
        <w:rPr>
          <w:rFonts w:cstheme="minorHAnsi"/>
          <w:b/>
          <w:bCs/>
        </w:rPr>
      </w:pPr>
    </w:p>
    <w:p w14:paraId="794183C9" w14:textId="71756CE1" w:rsidR="00535A9E" w:rsidRDefault="00DF5BE6" w:rsidP="00B866EE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535A9E">
        <w:rPr>
          <w:rFonts w:cstheme="minorHAnsi"/>
          <w:b/>
          <w:bCs/>
        </w:rPr>
        <w:t>) Kasserer</w:t>
      </w:r>
    </w:p>
    <w:p w14:paraId="67EF47BF" w14:textId="77777777" w:rsidR="00DF5BE6" w:rsidRDefault="00DF5BE6" w:rsidP="00B866EE">
      <w:pPr>
        <w:ind w:firstLine="1304"/>
        <w:rPr>
          <w:rFonts w:cstheme="minorHAnsi"/>
          <w:b/>
          <w:bCs/>
        </w:rPr>
      </w:pPr>
    </w:p>
    <w:p w14:paraId="7C041ACB" w14:textId="4484D58E" w:rsidR="005659FF" w:rsidRDefault="00DF5BE6" w:rsidP="005659FF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e) Kontaktper</w:t>
      </w:r>
      <w:r w:rsidR="00A15472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on</w:t>
      </w:r>
    </w:p>
    <w:p w14:paraId="6D160399" w14:textId="77777777" w:rsidR="0012630F" w:rsidRDefault="0012630F" w:rsidP="005659FF">
      <w:pPr>
        <w:ind w:firstLine="1304"/>
        <w:rPr>
          <w:rFonts w:cstheme="minorHAnsi"/>
          <w:b/>
          <w:bCs/>
        </w:rPr>
      </w:pPr>
    </w:p>
    <w:p w14:paraId="6CE8C72A" w14:textId="048FF27C" w:rsidR="0012630F" w:rsidRDefault="0012630F" w:rsidP="005659FF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f) IT og kommunikationsudvalg</w:t>
      </w:r>
    </w:p>
    <w:p w14:paraId="5C2FFF63" w14:textId="77777777" w:rsidR="00AD5810" w:rsidRDefault="00AD5810" w:rsidP="005659FF">
      <w:pPr>
        <w:ind w:firstLine="1304"/>
        <w:rPr>
          <w:rFonts w:cstheme="minorHAnsi"/>
          <w:b/>
          <w:bCs/>
        </w:rPr>
      </w:pPr>
    </w:p>
    <w:p w14:paraId="26034E06" w14:textId="5872F492" w:rsidR="00AD5810" w:rsidRPr="007B2745" w:rsidRDefault="00AD5810" w:rsidP="005659FF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g) ”dåbsudvalg”</w:t>
      </w:r>
    </w:p>
    <w:p w14:paraId="61699F84" w14:textId="77777777" w:rsidR="00535A9E" w:rsidRPr="00E05510" w:rsidRDefault="00535A9E" w:rsidP="00535A9E">
      <w:pPr>
        <w:rPr>
          <w:rFonts w:cstheme="minorHAnsi"/>
        </w:rPr>
      </w:pPr>
    </w:p>
    <w:p w14:paraId="49426546" w14:textId="7B072CD2" w:rsidR="00535A9E" w:rsidRPr="007B2745" w:rsidRDefault="00AD5810" w:rsidP="00535A9E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f</w:t>
      </w:r>
      <w:r w:rsidR="00535A9E" w:rsidRPr="007B2745">
        <w:rPr>
          <w:rFonts w:cstheme="minorHAnsi"/>
          <w:b/>
          <w:bCs/>
        </w:rPr>
        <w:t>)  Præster</w:t>
      </w:r>
    </w:p>
    <w:p w14:paraId="1334196E" w14:textId="77777777" w:rsidR="00535A9E" w:rsidRDefault="00535A9E" w:rsidP="00535A9E">
      <w:pPr>
        <w:ind w:left="1304" w:firstLine="1304"/>
        <w:rPr>
          <w:rFonts w:cstheme="minorHAnsi"/>
        </w:rPr>
      </w:pPr>
      <w:r w:rsidRPr="007B025C">
        <w:rPr>
          <w:rFonts w:cstheme="minorHAnsi"/>
          <w:b/>
          <w:bCs/>
        </w:rPr>
        <w:t>Charlotte:</w:t>
      </w:r>
      <w:r w:rsidRPr="00494109">
        <w:rPr>
          <w:rFonts w:cstheme="minorHAnsi"/>
        </w:rPr>
        <w:t xml:space="preserve"> </w:t>
      </w:r>
    </w:p>
    <w:p w14:paraId="50C0531F" w14:textId="77777777" w:rsidR="00535A9E" w:rsidRPr="00494109" w:rsidRDefault="00535A9E" w:rsidP="00535A9E">
      <w:pPr>
        <w:rPr>
          <w:rFonts w:cstheme="minorHAnsi"/>
        </w:rPr>
      </w:pPr>
    </w:p>
    <w:p w14:paraId="7D41B502" w14:textId="77777777" w:rsidR="00535A9E" w:rsidRPr="009D2103" w:rsidRDefault="00535A9E" w:rsidP="00535A9E">
      <w:pPr>
        <w:ind w:left="1304"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Jesper</w:t>
      </w:r>
      <w:r w:rsidRPr="007B025C">
        <w:rPr>
          <w:rFonts w:cstheme="minorHAnsi"/>
          <w:b/>
          <w:bCs/>
        </w:rPr>
        <w:t>:</w:t>
      </w:r>
    </w:p>
    <w:p w14:paraId="5CCA0B61" w14:textId="77777777" w:rsidR="00535A9E" w:rsidRDefault="00535A9E" w:rsidP="00535A9E">
      <w:pPr>
        <w:rPr>
          <w:rFonts w:cstheme="minorHAnsi"/>
          <w:b/>
          <w:bCs/>
        </w:rPr>
      </w:pPr>
    </w:p>
    <w:p w14:paraId="6DB7F826" w14:textId="67300696" w:rsidR="00202132" w:rsidRDefault="001459B9" w:rsidP="00B866EE">
      <w:pPr>
        <w:shd w:val="clear" w:color="auto" w:fill="FFFFFF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B866EE" w:rsidRPr="00F70392">
        <w:rPr>
          <w:rFonts w:cstheme="minorHAnsi"/>
          <w:b/>
          <w:bCs/>
        </w:rPr>
        <w:t xml:space="preserve">. </w:t>
      </w:r>
      <w:r w:rsidR="00D417DA">
        <w:rPr>
          <w:rFonts w:cstheme="minorHAnsi"/>
          <w:b/>
          <w:bCs/>
        </w:rPr>
        <w:t>Godkendelser</w:t>
      </w:r>
      <w:r>
        <w:rPr>
          <w:rFonts w:cstheme="minorHAnsi"/>
          <w:b/>
          <w:bCs/>
        </w:rPr>
        <w:t xml:space="preserve"> af vedtægter og </w:t>
      </w:r>
      <w:r w:rsidR="00A15472">
        <w:rPr>
          <w:rFonts w:cstheme="minorHAnsi"/>
          <w:b/>
          <w:bCs/>
        </w:rPr>
        <w:t>forretningsorden</w:t>
      </w:r>
    </w:p>
    <w:p w14:paraId="1E6E1E46" w14:textId="77777777" w:rsidR="000D4799" w:rsidRDefault="000D4799" w:rsidP="000D4799">
      <w:pPr>
        <w:shd w:val="clear" w:color="auto" w:fill="FFFFFF"/>
        <w:ind w:firstLine="1304"/>
        <w:rPr>
          <w:rFonts w:cstheme="minorHAnsi"/>
        </w:rPr>
      </w:pPr>
      <w:r w:rsidRPr="00FB7576">
        <w:rPr>
          <w:rFonts w:cstheme="minorHAnsi"/>
        </w:rPr>
        <w:t xml:space="preserve">IT og kommunikationsudvalg </w:t>
      </w:r>
    </w:p>
    <w:p w14:paraId="74A6DA1D" w14:textId="767A9D40" w:rsidR="00AD5810" w:rsidRDefault="00AD5810" w:rsidP="000D4799">
      <w:pPr>
        <w:shd w:val="clear" w:color="auto" w:fill="FFFFFF"/>
        <w:ind w:firstLine="1304"/>
        <w:rPr>
          <w:rFonts w:cstheme="minorHAnsi"/>
        </w:rPr>
      </w:pPr>
      <w:r>
        <w:rPr>
          <w:rFonts w:cstheme="minorHAnsi"/>
        </w:rPr>
        <w:t>Forretningsorden f. menighedsråd (anbefales af FØU)</w:t>
      </w:r>
    </w:p>
    <w:p w14:paraId="05D5DE2B" w14:textId="78B8C613" w:rsidR="00490152" w:rsidRDefault="00490152" w:rsidP="000D4799">
      <w:pPr>
        <w:shd w:val="clear" w:color="auto" w:fill="FFFFFF"/>
        <w:ind w:firstLine="1304"/>
        <w:rPr>
          <w:rFonts w:cstheme="minorHAnsi"/>
        </w:rPr>
      </w:pPr>
      <w:r>
        <w:rPr>
          <w:rFonts w:cstheme="minorHAnsi"/>
        </w:rPr>
        <w:tab/>
      </w:r>
    </w:p>
    <w:p w14:paraId="2A162B68" w14:textId="0BA474CE" w:rsidR="00FB7576" w:rsidRPr="000E642D" w:rsidRDefault="00FB7576" w:rsidP="00202132">
      <w:pPr>
        <w:shd w:val="clear" w:color="auto" w:fill="FFFFFF"/>
        <w:ind w:firstLine="1304"/>
        <w:rPr>
          <w:rFonts w:cstheme="minorHAnsi"/>
          <w:u w:val="single"/>
        </w:rPr>
      </w:pPr>
      <w:r w:rsidRPr="000E642D">
        <w:rPr>
          <w:rFonts w:cstheme="minorHAnsi"/>
          <w:u w:val="single"/>
        </w:rPr>
        <w:t>Vi mangler stadig:</w:t>
      </w:r>
    </w:p>
    <w:p w14:paraId="12FABCF3" w14:textId="382F6C3A" w:rsidR="00FB7576" w:rsidRDefault="00FB7576" w:rsidP="00202132">
      <w:pPr>
        <w:shd w:val="clear" w:color="auto" w:fill="FFFFFF"/>
        <w:ind w:firstLine="1304"/>
        <w:rPr>
          <w:rFonts w:cstheme="minorHAnsi"/>
        </w:rPr>
      </w:pPr>
      <w:r w:rsidRPr="00FB7576">
        <w:rPr>
          <w:rFonts w:cstheme="minorHAnsi"/>
        </w:rPr>
        <w:t>Personaleudvalg</w:t>
      </w:r>
    </w:p>
    <w:p w14:paraId="35F47B04" w14:textId="77777777" w:rsidR="00FB7576" w:rsidRDefault="00FB7576" w:rsidP="00202132">
      <w:pPr>
        <w:shd w:val="clear" w:color="auto" w:fill="FFFFFF"/>
        <w:ind w:firstLine="1304"/>
        <w:rPr>
          <w:rFonts w:cstheme="minorHAnsi"/>
        </w:rPr>
      </w:pPr>
      <w:r w:rsidRPr="00FB7576">
        <w:rPr>
          <w:rFonts w:cstheme="minorHAnsi"/>
        </w:rPr>
        <w:t>Aktivitetsudvalg</w:t>
      </w:r>
    </w:p>
    <w:p w14:paraId="0E3A5B75" w14:textId="668BDF65" w:rsidR="00FB7576" w:rsidRDefault="00FB7576" w:rsidP="00202132">
      <w:pPr>
        <w:shd w:val="clear" w:color="auto" w:fill="FFFFFF"/>
        <w:ind w:firstLine="1304"/>
        <w:rPr>
          <w:rFonts w:cstheme="minorHAnsi"/>
        </w:rPr>
      </w:pPr>
      <w:r w:rsidRPr="00FB7576">
        <w:rPr>
          <w:rFonts w:cstheme="minorHAnsi"/>
        </w:rPr>
        <w:t xml:space="preserve">IT og kommunikationsudvalg </w:t>
      </w:r>
    </w:p>
    <w:p w14:paraId="14BDAD06" w14:textId="5A96E674" w:rsidR="00D61FA3" w:rsidRDefault="00D61FA3" w:rsidP="00202132">
      <w:pPr>
        <w:shd w:val="clear" w:color="auto" w:fill="FFFFFF"/>
        <w:ind w:firstLine="1304"/>
        <w:rPr>
          <w:rFonts w:cstheme="minorHAnsi"/>
        </w:rPr>
      </w:pPr>
      <w:r>
        <w:rPr>
          <w:rFonts w:cstheme="minorHAnsi"/>
        </w:rPr>
        <w:t>Kontaktperson</w:t>
      </w:r>
    </w:p>
    <w:p w14:paraId="180CA7C2" w14:textId="38EC7FF0" w:rsidR="00D61FA3" w:rsidRDefault="00D61FA3" w:rsidP="00202132">
      <w:pPr>
        <w:shd w:val="clear" w:color="auto" w:fill="FFFFFF"/>
        <w:ind w:firstLine="1304"/>
        <w:rPr>
          <w:rFonts w:cstheme="minorHAnsi"/>
        </w:rPr>
      </w:pPr>
      <w:r>
        <w:rPr>
          <w:rFonts w:cstheme="minorHAnsi"/>
        </w:rPr>
        <w:t>Kirkeværge</w:t>
      </w:r>
    </w:p>
    <w:p w14:paraId="02B73948" w14:textId="4DA1CF8E" w:rsidR="00490152" w:rsidRDefault="00490152" w:rsidP="00202132">
      <w:pPr>
        <w:shd w:val="clear" w:color="auto" w:fill="FFFFFF"/>
        <w:ind w:firstLine="1304"/>
        <w:rPr>
          <w:rFonts w:cstheme="minorHAnsi"/>
        </w:rPr>
      </w:pPr>
    </w:p>
    <w:p w14:paraId="3183B891" w14:textId="77777777" w:rsidR="00AD5810" w:rsidRDefault="000E642D" w:rsidP="000E642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Pr="00D61FA3">
        <w:rPr>
          <w:rFonts w:cstheme="minorHAnsi"/>
          <w:b/>
          <w:bCs/>
        </w:rPr>
        <w:t xml:space="preserve">. </w:t>
      </w:r>
      <w:r w:rsidR="00AD5810">
        <w:rPr>
          <w:rFonts w:cstheme="minorHAnsi"/>
          <w:b/>
          <w:bCs/>
        </w:rPr>
        <w:t>Kvartalsregnskab Q1 2025</w:t>
      </w:r>
    </w:p>
    <w:p w14:paraId="79172959" w14:textId="16D2D6B6" w:rsidR="000E642D" w:rsidRDefault="000E642D" w:rsidP="000E64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Orientering – behandling - Godkendelse</w:t>
      </w:r>
    </w:p>
    <w:p w14:paraId="3B290215" w14:textId="77777777" w:rsidR="008D2433" w:rsidRDefault="008D2433" w:rsidP="00535A9E">
      <w:pPr>
        <w:rPr>
          <w:rFonts w:cstheme="minorHAnsi"/>
        </w:rPr>
      </w:pPr>
    </w:p>
    <w:p w14:paraId="19EDA4F2" w14:textId="4F24A163" w:rsidR="000D4799" w:rsidRPr="000D4799" w:rsidRDefault="000D4799" w:rsidP="00535A9E">
      <w:pPr>
        <w:rPr>
          <w:rFonts w:cstheme="minorHAnsi"/>
        </w:rPr>
      </w:pPr>
      <w:r w:rsidRPr="000D4799">
        <w:rPr>
          <w:rFonts w:cstheme="minorHAnsi"/>
        </w:rPr>
        <w:t>Stat</w:t>
      </w:r>
      <w:r>
        <w:rPr>
          <w:rFonts w:cstheme="minorHAnsi"/>
        </w:rPr>
        <w:t>us på værdier, Menighedsmøde</w:t>
      </w:r>
    </w:p>
    <w:p w14:paraId="6DBA24A6" w14:textId="77777777" w:rsidR="000D4799" w:rsidRPr="000D4799" w:rsidRDefault="000D4799" w:rsidP="00535A9E">
      <w:pPr>
        <w:rPr>
          <w:rFonts w:cstheme="minorHAnsi"/>
        </w:rPr>
      </w:pPr>
    </w:p>
    <w:p w14:paraId="2ACBA9D9" w14:textId="4D2D9DB0" w:rsidR="00C1374A" w:rsidRDefault="00C1374A" w:rsidP="00CE0BE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E57E01" w:rsidRPr="00D61FA3">
        <w:rPr>
          <w:rFonts w:cstheme="minorHAnsi"/>
          <w:b/>
          <w:bCs/>
        </w:rPr>
        <w:t xml:space="preserve">. </w:t>
      </w:r>
      <w:r w:rsidR="00AD5810">
        <w:rPr>
          <w:rFonts w:cstheme="minorHAnsi"/>
          <w:b/>
          <w:bCs/>
        </w:rPr>
        <w:t>PU-referater</w:t>
      </w:r>
    </w:p>
    <w:p w14:paraId="3199F4FC" w14:textId="2CD07C65" w:rsidR="00AD5810" w:rsidRPr="00AD5810" w:rsidRDefault="00AD5810" w:rsidP="00CE0BEC">
      <w:pPr>
        <w:rPr>
          <w:rFonts w:cstheme="minorHAnsi"/>
        </w:rPr>
      </w:pPr>
      <w:r>
        <w:rPr>
          <w:rFonts w:cstheme="minorHAnsi"/>
          <w:b/>
          <w:bCs/>
        </w:rPr>
        <w:tab/>
      </w:r>
      <w:r w:rsidRPr="00AD5810">
        <w:rPr>
          <w:rFonts w:cstheme="minorHAnsi"/>
        </w:rPr>
        <w:t>Indledende budgetsamråd</w:t>
      </w:r>
      <w:r>
        <w:rPr>
          <w:rFonts w:cstheme="minorHAnsi"/>
        </w:rPr>
        <w:t xml:space="preserve"> - 2026</w:t>
      </w:r>
    </w:p>
    <w:p w14:paraId="1A15DDB5" w14:textId="105464C8" w:rsidR="00AD5810" w:rsidRPr="00AD5810" w:rsidRDefault="00AD5810" w:rsidP="00CE0BEC">
      <w:pPr>
        <w:rPr>
          <w:rFonts w:cstheme="minorHAnsi"/>
          <w:i/>
          <w:iCs/>
        </w:rPr>
      </w:pPr>
      <w:r w:rsidRPr="00AD5810">
        <w:rPr>
          <w:rFonts w:cstheme="minorHAnsi"/>
        </w:rPr>
        <w:tab/>
        <w:t>Anvendelse af midler fra ”Anna i Lyngen”</w:t>
      </w:r>
    </w:p>
    <w:p w14:paraId="2890D745" w14:textId="77777777" w:rsidR="000E642D" w:rsidRPr="00CE0BEC" w:rsidRDefault="000E642D" w:rsidP="000E642D">
      <w:pPr>
        <w:pStyle w:val="Listeafsnit"/>
        <w:shd w:val="clear" w:color="auto" w:fill="FFFFFF"/>
        <w:rPr>
          <w:rFonts w:cstheme="minorHAnsi"/>
          <w:i/>
          <w:iCs/>
        </w:rPr>
      </w:pPr>
      <w:r>
        <w:rPr>
          <w:rFonts w:cstheme="minorHAnsi"/>
          <w:i/>
          <w:iCs/>
        </w:rPr>
        <w:t>Or</w:t>
      </w:r>
      <w:r w:rsidRPr="00CE0BEC">
        <w:rPr>
          <w:rFonts w:cstheme="minorHAnsi"/>
          <w:i/>
          <w:iCs/>
        </w:rPr>
        <w:t>ientering</w:t>
      </w:r>
    </w:p>
    <w:p w14:paraId="43BA21ED" w14:textId="77777777" w:rsidR="00D61FA3" w:rsidRDefault="00D61FA3" w:rsidP="00D61FA3">
      <w:pPr>
        <w:ind w:firstLine="1304"/>
        <w:rPr>
          <w:rFonts w:cstheme="minorHAnsi"/>
          <w:i/>
          <w:iCs/>
        </w:rPr>
      </w:pPr>
    </w:p>
    <w:p w14:paraId="20727ECB" w14:textId="0247EDA1" w:rsidR="00AD5810" w:rsidRDefault="00232339" w:rsidP="00AD581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AD5810" w:rsidRPr="00D61FA3">
        <w:rPr>
          <w:rFonts w:cstheme="minorHAnsi"/>
          <w:b/>
          <w:bCs/>
        </w:rPr>
        <w:t xml:space="preserve">. </w:t>
      </w:r>
      <w:r w:rsidR="00AD5810">
        <w:rPr>
          <w:rFonts w:cstheme="minorHAnsi"/>
          <w:b/>
          <w:bCs/>
        </w:rPr>
        <w:t>Dåbsbrev</w:t>
      </w:r>
      <w:r>
        <w:rPr>
          <w:rFonts w:cstheme="minorHAnsi"/>
          <w:b/>
          <w:bCs/>
        </w:rPr>
        <w:t xml:space="preserve"> </w:t>
      </w:r>
      <w:r w:rsidRPr="00232339">
        <w:rPr>
          <w:rFonts w:cstheme="minorHAnsi"/>
        </w:rPr>
        <w:t>(bilag kommer fra Jesper)</w:t>
      </w:r>
    </w:p>
    <w:p w14:paraId="6376FA33" w14:textId="77777777" w:rsidR="00AD5810" w:rsidRDefault="00AD5810" w:rsidP="00AD581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Orientering – behandling - Godkendelse</w:t>
      </w:r>
    </w:p>
    <w:p w14:paraId="076BAB54" w14:textId="77777777" w:rsidR="00AD5810" w:rsidRDefault="00AD5810" w:rsidP="00D61FA3">
      <w:pPr>
        <w:rPr>
          <w:rFonts w:cstheme="minorHAnsi"/>
          <w:b/>
          <w:bCs/>
        </w:rPr>
      </w:pPr>
    </w:p>
    <w:p w14:paraId="1685C4C8" w14:textId="060D411A" w:rsidR="00D61FA3" w:rsidRPr="00334251" w:rsidRDefault="00232339" w:rsidP="00D61FA3">
      <w:pPr>
        <w:rPr>
          <w:rFonts w:cstheme="minorHAnsi"/>
          <w:b/>
          <w:bCs/>
        </w:rPr>
      </w:pPr>
      <w:r w:rsidRPr="00334251">
        <w:rPr>
          <w:rFonts w:cstheme="minorHAnsi"/>
          <w:b/>
          <w:bCs/>
        </w:rPr>
        <w:t>7</w:t>
      </w:r>
      <w:r w:rsidR="00D61FA3" w:rsidRPr="00334251">
        <w:rPr>
          <w:rFonts w:cstheme="minorHAnsi"/>
          <w:b/>
          <w:bCs/>
        </w:rPr>
        <w:t xml:space="preserve">. </w:t>
      </w:r>
      <w:r w:rsidR="00AD5810" w:rsidRPr="00334251">
        <w:rPr>
          <w:rFonts w:cstheme="minorHAnsi"/>
          <w:b/>
          <w:bCs/>
        </w:rPr>
        <w:t>Mails – hvordan håndteres MR-mail</w:t>
      </w:r>
    </w:p>
    <w:p w14:paraId="7561741D" w14:textId="660D1AF7" w:rsidR="005659FF" w:rsidRPr="00B62F46" w:rsidRDefault="000E642D" w:rsidP="000E642D">
      <w:pPr>
        <w:rPr>
          <w:rFonts w:cstheme="minorHAnsi"/>
          <w:i/>
          <w:iCs/>
        </w:rPr>
      </w:pPr>
      <w:r w:rsidRPr="00B62F46">
        <w:rPr>
          <w:rFonts w:cstheme="minorHAnsi"/>
          <w:i/>
          <w:iCs/>
        </w:rPr>
        <w:t xml:space="preserve">           </w:t>
      </w:r>
      <w:r w:rsidR="005659FF" w:rsidRPr="00B62F46">
        <w:rPr>
          <w:rFonts w:cstheme="minorHAnsi"/>
          <w:i/>
          <w:iCs/>
        </w:rPr>
        <w:t>Orientering – behandling - beslutning</w:t>
      </w:r>
    </w:p>
    <w:p w14:paraId="309625CD" w14:textId="77777777" w:rsidR="00C1374A" w:rsidRPr="00B62F46" w:rsidRDefault="00C1374A" w:rsidP="00D61FA3">
      <w:pPr>
        <w:rPr>
          <w:rFonts w:cstheme="minorHAnsi"/>
        </w:rPr>
      </w:pPr>
    </w:p>
    <w:p w14:paraId="640C2A19" w14:textId="6EC4F50F" w:rsidR="00232339" w:rsidRDefault="00232339" w:rsidP="002323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Pr="00D61FA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Vedligehold kirkegårdsmur</w:t>
      </w:r>
    </w:p>
    <w:p w14:paraId="04027CE8" w14:textId="0217F3E8" w:rsidR="00232339" w:rsidRDefault="00232339" w:rsidP="00232339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 – behandling – beslutning</w:t>
      </w:r>
    </w:p>
    <w:p w14:paraId="596F31BF" w14:textId="77777777" w:rsidR="00232339" w:rsidRDefault="00232339" w:rsidP="00232339">
      <w:pPr>
        <w:ind w:firstLine="1304"/>
        <w:rPr>
          <w:rFonts w:cstheme="minorHAnsi"/>
          <w:i/>
          <w:iCs/>
        </w:rPr>
      </w:pPr>
    </w:p>
    <w:p w14:paraId="393EAC57" w14:textId="23C538CE" w:rsidR="00232339" w:rsidRDefault="00232339" w:rsidP="002323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Pr="00D61FA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Drift og vedligehold haven </w:t>
      </w:r>
      <w:r w:rsidRPr="00232339">
        <w:rPr>
          <w:rFonts w:cstheme="minorHAnsi"/>
        </w:rPr>
        <w:t>- budget 2026</w:t>
      </w:r>
    </w:p>
    <w:p w14:paraId="34665122" w14:textId="77777777" w:rsidR="00232339" w:rsidRDefault="00232339" w:rsidP="00232339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 – behandling - beslutning</w:t>
      </w:r>
    </w:p>
    <w:p w14:paraId="2777C7F4" w14:textId="77777777" w:rsidR="00232339" w:rsidRDefault="00232339" w:rsidP="00232339">
      <w:pPr>
        <w:ind w:firstLine="1304"/>
        <w:rPr>
          <w:rFonts w:cstheme="minorHAnsi"/>
          <w:i/>
          <w:iCs/>
        </w:rPr>
      </w:pPr>
    </w:p>
    <w:p w14:paraId="22D9DA39" w14:textId="6B62018A" w:rsidR="00232339" w:rsidRDefault="00232339" w:rsidP="002323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Pr="00D61FA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Træfigurer </w:t>
      </w:r>
      <w:r w:rsidRPr="00232339">
        <w:rPr>
          <w:rFonts w:cstheme="minorHAnsi"/>
          <w:b/>
          <w:bCs/>
        </w:rPr>
        <w:t>Anvendelse af midler fra ”Anna i Lyngen”</w:t>
      </w:r>
    </w:p>
    <w:p w14:paraId="1A958278" w14:textId="77777777" w:rsidR="00232339" w:rsidRDefault="00232339" w:rsidP="00232339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 – behandling - beslutning</w:t>
      </w:r>
    </w:p>
    <w:p w14:paraId="4C87CAF9" w14:textId="77777777" w:rsidR="00232339" w:rsidRDefault="00232339" w:rsidP="00D61FA3">
      <w:pPr>
        <w:rPr>
          <w:rFonts w:cstheme="minorHAnsi"/>
          <w:b/>
          <w:bCs/>
        </w:rPr>
      </w:pPr>
    </w:p>
    <w:p w14:paraId="04F7CDCB" w14:textId="74E59632" w:rsidR="00232339" w:rsidRDefault="00232339" w:rsidP="002323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11</w:t>
      </w:r>
      <w:r w:rsidRPr="00D61FA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Menighedsmøde – fordeling af opgaver</w:t>
      </w:r>
    </w:p>
    <w:p w14:paraId="18368E26" w14:textId="4D4316A5" w:rsidR="00B62F46" w:rsidRPr="00B62F46" w:rsidRDefault="00B62F46" w:rsidP="00232339">
      <w:pPr>
        <w:rPr>
          <w:rFonts w:cstheme="minorHAnsi"/>
        </w:rPr>
      </w:pPr>
      <w:r>
        <w:rPr>
          <w:rFonts w:cstheme="minorHAnsi"/>
          <w:b/>
          <w:bCs/>
        </w:rPr>
        <w:tab/>
      </w:r>
      <w:r w:rsidRPr="00B62F46">
        <w:rPr>
          <w:rFonts w:cstheme="minorHAnsi"/>
        </w:rPr>
        <w:t>Skal vi afholde sammen med Menighedsplejen</w:t>
      </w:r>
    </w:p>
    <w:p w14:paraId="319EAB08" w14:textId="77777777" w:rsidR="00232339" w:rsidRDefault="00232339" w:rsidP="00232339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 – behandling - beslutning</w:t>
      </w:r>
    </w:p>
    <w:p w14:paraId="57020E9F" w14:textId="77777777" w:rsidR="00232339" w:rsidRDefault="00232339" w:rsidP="00D61FA3">
      <w:pPr>
        <w:rPr>
          <w:rFonts w:cstheme="minorHAnsi"/>
          <w:b/>
          <w:bCs/>
        </w:rPr>
      </w:pPr>
    </w:p>
    <w:p w14:paraId="1678DC6B" w14:textId="7610080B" w:rsidR="00B62F46" w:rsidRPr="00B62F46" w:rsidRDefault="00B62F46" w:rsidP="00B62F4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12</w:t>
      </w:r>
      <w:r w:rsidRPr="00D61FA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Status på værdiarbejde</w:t>
      </w:r>
    </w:p>
    <w:p w14:paraId="35ACB8E8" w14:textId="205899F1" w:rsidR="00B62F46" w:rsidRDefault="00B62F46" w:rsidP="00B62F46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</w:t>
      </w:r>
    </w:p>
    <w:p w14:paraId="2FDF1185" w14:textId="77777777" w:rsidR="00B62F46" w:rsidRDefault="00B62F46" w:rsidP="00B62F46">
      <w:pPr>
        <w:ind w:firstLine="1304"/>
        <w:rPr>
          <w:rFonts w:cstheme="minorHAnsi"/>
          <w:i/>
          <w:iCs/>
        </w:rPr>
      </w:pPr>
    </w:p>
    <w:p w14:paraId="19853633" w14:textId="37BA6595" w:rsidR="004C1C13" w:rsidRDefault="00B62F46" w:rsidP="004C1C13">
      <w:pPr>
        <w:rPr>
          <w:rFonts w:cstheme="minorHAnsi"/>
        </w:rPr>
      </w:pPr>
      <w:r>
        <w:rPr>
          <w:rFonts w:cstheme="minorHAnsi"/>
          <w:b/>
          <w:bCs/>
        </w:rPr>
        <w:t>13</w:t>
      </w:r>
      <w:r w:rsidR="004C1C13" w:rsidRPr="007B2745">
        <w:rPr>
          <w:rFonts w:cstheme="minorHAnsi"/>
          <w:b/>
          <w:bCs/>
        </w:rPr>
        <w:t xml:space="preserve">. </w:t>
      </w:r>
      <w:r w:rsidR="004C1C13">
        <w:rPr>
          <w:rFonts w:cstheme="minorHAnsi"/>
          <w:b/>
          <w:bCs/>
        </w:rPr>
        <w:t>Information og status på branden i Sognegården</w:t>
      </w:r>
    </w:p>
    <w:p w14:paraId="267CFC00" w14:textId="4DD91413" w:rsidR="004C1C13" w:rsidRPr="005201FA" w:rsidRDefault="000E642D" w:rsidP="000E642D">
      <w:pPr>
        <w:rPr>
          <w:rFonts w:cstheme="minorHAnsi"/>
          <w:b/>
          <w:bCs/>
        </w:rPr>
      </w:pPr>
      <w:r>
        <w:rPr>
          <w:rFonts w:cstheme="minorHAnsi"/>
          <w:i/>
          <w:iCs/>
        </w:rPr>
        <w:t xml:space="preserve">          </w:t>
      </w:r>
      <w:r w:rsidR="004C1C13" w:rsidRPr="00494109">
        <w:rPr>
          <w:rFonts w:cstheme="minorHAnsi"/>
          <w:i/>
          <w:iCs/>
        </w:rPr>
        <w:t>Orientering</w:t>
      </w:r>
      <w:r w:rsidR="00A47E2C">
        <w:rPr>
          <w:rFonts w:cstheme="minorHAnsi"/>
          <w:i/>
          <w:iCs/>
        </w:rPr>
        <w:t xml:space="preserve"> </w:t>
      </w:r>
    </w:p>
    <w:p w14:paraId="01AF7A44" w14:textId="77777777" w:rsidR="006C7B7D" w:rsidRDefault="006C7B7D" w:rsidP="006C7B7D">
      <w:pPr>
        <w:rPr>
          <w:rFonts w:cstheme="minorHAnsi"/>
          <w:b/>
          <w:bCs/>
        </w:rPr>
      </w:pPr>
    </w:p>
    <w:p w14:paraId="61CC2707" w14:textId="1FF79D8E" w:rsidR="006C7B7D" w:rsidRPr="00334251" w:rsidRDefault="006C7B7D" w:rsidP="006C7B7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334251">
        <w:rPr>
          <w:rFonts w:cstheme="minorHAnsi"/>
          <w:b/>
          <w:bCs/>
        </w:rPr>
        <w:t>4</w:t>
      </w:r>
      <w:r w:rsidRPr="007B2745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Fastsættelse af dato for Høstgudstjeneste 2025</w:t>
      </w:r>
    </w:p>
    <w:p w14:paraId="700229F5" w14:textId="46E01AE2" w:rsidR="006C7B7D" w:rsidRPr="005201FA" w:rsidRDefault="000E642D" w:rsidP="000E642D">
      <w:pPr>
        <w:rPr>
          <w:rFonts w:cstheme="minorHAnsi"/>
          <w:b/>
          <w:bCs/>
        </w:rPr>
      </w:pPr>
      <w:r>
        <w:rPr>
          <w:rFonts w:cstheme="minorHAnsi"/>
          <w:i/>
          <w:iCs/>
        </w:rPr>
        <w:t xml:space="preserve">             </w:t>
      </w:r>
      <w:r w:rsidR="006C7B7D" w:rsidRPr="00494109">
        <w:rPr>
          <w:rFonts w:cstheme="minorHAnsi"/>
          <w:i/>
          <w:iCs/>
        </w:rPr>
        <w:t>Orientering</w:t>
      </w:r>
      <w:r w:rsidR="006C7B7D">
        <w:rPr>
          <w:rFonts w:cstheme="minorHAnsi"/>
          <w:i/>
          <w:iCs/>
        </w:rPr>
        <w:t xml:space="preserve"> – behandling - beslutning</w:t>
      </w:r>
    </w:p>
    <w:p w14:paraId="7CF3BA0F" w14:textId="77777777" w:rsidR="006C7B7D" w:rsidRDefault="006C7B7D" w:rsidP="006C7B7D">
      <w:pPr>
        <w:rPr>
          <w:rFonts w:cstheme="minorHAnsi"/>
          <w:b/>
          <w:bCs/>
        </w:rPr>
      </w:pPr>
    </w:p>
    <w:p w14:paraId="2B3DD494" w14:textId="4D3645C6" w:rsidR="00CF28B5" w:rsidRPr="00334251" w:rsidRDefault="00CF28B5" w:rsidP="00CF28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15</w:t>
      </w:r>
      <w:r w:rsidRPr="007B2745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Gravsted – Sydvest for kirken – 5 kistegravpladser til 2 (Fotel)</w:t>
      </w:r>
    </w:p>
    <w:p w14:paraId="53ED2535" w14:textId="1DDA0ECB" w:rsidR="00CF28B5" w:rsidRDefault="00CF28B5" w:rsidP="00CF28B5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  <w:t xml:space="preserve">Behandling udskudt fra sidste MR-møde            </w:t>
      </w:r>
    </w:p>
    <w:p w14:paraId="7E10F426" w14:textId="1F8F34E6" w:rsidR="00CF28B5" w:rsidRPr="005201FA" w:rsidRDefault="00CF28B5" w:rsidP="00CF28B5">
      <w:pPr>
        <w:ind w:firstLine="1304"/>
        <w:rPr>
          <w:rFonts w:cstheme="minorHAnsi"/>
          <w:b/>
          <w:bCs/>
        </w:rPr>
      </w:pPr>
      <w:r w:rsidRPr="00494109">
        <w:rPr>
          <w:rFonts w:cstheme="minorHAnsi"/>
          <w:i/>
          <w:iCs/>
        </w:rPr>
        <w:t>Orientering</w:t>
      </w:r>
      <w:r>
        <w:rPr>
          <w:rFonts w:cstheme="minorHAnsi"/>
          <w:i/>
          <w:iCs/>
        </w:rPr>
        <w:t xml:space="preserve"> – behandling - beslutning</w:t>
      </w:r>
    </w:p>
    <w:p w14:paraId="69062171" w14:textId="77777777" w:rsidR="00CF28B5" w:rsidRDefault="00CF28B5" w:rsidP="006C7B7D">
      <w:pPr>
        <w:rPr>
          <w:rFonts w:cstheme="minorHAnsi"/>
          <w:b/>
          <w:bCs/>
        </w:rPr>
      </w:pPr>
    </w:p>
    <w:p w14:paraId="23DC4BB1" w14:textId="0781C13C" w:rsidR="004C1C13" w:rsidRDefault="004C1C13" w:rsidP="004C1C13">
      <w:pPr>
        <w:rPr>
          <w:rFonts w:cstheme="minorHAnsi"/>
        </w:rPr>
      </w:pPr>
      <w:r>
        <w:rPr>
          <w:rFonts w:cstheme="minorHAnsi"/>
          <w:b/>
          <w:bCs/>
        </w:rPr>
        <w:t>1</w:t>
      </w:r>
      <w:r w:rsidR="00CF28B5">
        <w:rPr>
          <w:rFonts w:cstheme="minorHAnsi"/>
          <w:b/>
          <w:bCs/>
        </w:rPr>
        <w:t>6</w:t>
      </w:r>
      <w:r w:rsidRPr="007B2745">
        <w:rPr>
          <w:rFonts w:cstheme="minorHAnsi"/>
          <w:b/>
          <w:bCs/>
        </w:rPr>
        <w:t>. Eventuelt</w:t>
      </w:r>
      <w:r>
        <w:rPr>
          <w:rFonts w:cstheme="minorHAnsi"/>
        </w:rPr>
        <w:t xml:space="preserve"> </w:t>
      </w:r>
    </w:p>
    <w:p w14:paraId="13DCD287" w14:textId="37C042C9" w:rsidR="004C1C13" w:rsidRDefault="00D61FA3" w:rsidP="005645F8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t>Der kan ikke træffes afgørelser under dette punkt</w:t>
      </w:r>
    </w:p>
    <w:p w14:paraId="66F8A765" w14:textId="77777777" w:rsidR="00334251" w:rsidRDefault="00334251" w:rsidP="00334251">
      <w:pPr>
        <w:rPr>
          <w:rFonts w:cstheme="minorHAnsi"/>
          <w:i/>
          <w:iCs/>
        </w:rPr>
      </w:pPr>
    </w:p>
    <w:p w14:paraId="74CCE751" w14:textId="77777777" w:rsidR="00334251" w:rsidRDefault="00E95C79" w:rsidP="00334251">
      <w:pPr>
        <w:jc w:val="center"/>
        <w:rPr>
          <w:rFonts w:cstheme="minorHAnsi"/>
          <w:b/>
          <w:bCs/>
        </w:rPr>
      </w:pPr>
      <w:r w:rsidRPr="00E95C79">
        <w:rPr>
          <w:rFonts w:cstheme="minorHAnsi"/>
          <w:b/>
          <w:bCs/>
        </w:rPr>
        <w:t>Spisning</w:t>
      </w:r>
      <w:r>
        <w:rPr>
          <w:rFonts w:cstheme="minorHAnsi"/>
          <w:b/>
          <w:bCs/>
        </w:rPr>
        <w:t xml:space="preserve">, husk at melde afbud </w:t>
      </w:r>
      <w:proofErr w:type="spellStart"/>
      <w:r>
        <w:rPr>
          <w:rFonts w:cstheme="minorHAnsi"/>
          <w:b/>
          <w:bCs/>
        </w:rPr>
        <w:t>aht</w:t>
      </w:r>
      <w:proofErr w:type="spellEnd"/>
      <w:r>
        <w:rPr>
          <w:rFonts w:cstheme="minorHAnsi"/>
          <w:b/>
          <w:bCs/>
        </w:rPr>
        <w:t>. til bestilling af mad</w:t>
      </w:r>
    </w:p>
    <w:p w14:paraId="2F826B14" w14:textId="24087DC0" w:rsidR="002D0DBC" w:rsidRPr="00334251" w:rsidRDefault="006D3974" w:rsidP="0033425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lastRenderedPageBreak/>
        <w:t>Husk, at der er mødepligt.</w:t>
      </w:r>
    </w:p>
    <w:p w14:paraId="6500F97A" w14:textId="54C1F28A" w:rsidR="006D3974" w:rsidRDefault="006D3974" w:rsidP="0033425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Evt. afbud meddeles til formanden senest</w:t>
      </w:r>
    </w:p>
    <w:p w14:paraId="489137B3" w14:textId="57A31CC0" w:rsidR="006D3974" w:rsidRPr="006D3974" w:rsidRDefault="00112E69" w:rsidP="0033425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man</w:t>
      </w:r>
      <w:r w:rsidR="006D3974">
        <w:rPr>
          <w:rFonts w:cstheme="minorHAnsi"/>
          <w:b/>
          <w:bCs/>
          <w:sz w:val="28"/>
          <w:szCs w:val="28"/>
        </w:rPr>
        <w:t xml:space="preserve">dag, den </w:t>
      </w:r>
      <w:r w:rsidR="00B62F46">
        <w:rPr>
          <w:rFonts w:cstheme="minorHAnsi"/>
          <w:b/>
          <w:bCs/>
          <w:sz w:val="28"/>
          <w:szCs w:val="28"/>
        </w:rPr>
        <w:t>12</w:t>
      </w:r>
      <w:r w:rsidR="00B703B7">
        <w:rPr>
          <w:rFonts w:cstheme="minorHAnsi"/>
          <w:b/>
          <w:bCs/>
          <w:sz w:val="28"/>
          <w:szCs w:val="28"/>
        </w:rPr>
        <w:t>.</w:t>
      </w:r>
      <w:r w:rsidR="006D3974">
        <w:rPr>
          <w:rFonts w:cstheme="minorHAnsi"/>
          <w:b/>
          <w:bCs/>
          <w:sz w:val="28"/>
          <w:szCs w:val="28"/>
        </w:rPr>
        <w:t xml:space="preserve"> </w:t>
      </w:r>
      <w:r w:rsidR="00B62F46">
        <w:rPr>
          <w:rFonts w:cstheme="minorHAnsi"/>
          <w:b/>
          <w:bCs/>
          <w:sz w:val="28"/>
          <w:szCs w:val="28"/>
        </w:rPr>
        <w:t>maj</w:t>
      </w:r>
      <w:r w:rsidR="006D3974">
        <w:rPr>
          <w:rFonts w:cstheme="minorHAnsi"/>
          <w:b/>
          <w:bCs/>
          <w:sz w:val="28"/>
          <w:szCs w:val="28"/>
        </w:rPr>
        <w:t xml:space="preserve"> 202</w:t>
      </w:r>
      <w:r w:rsidR="008D2433">
        <w:rPr>
          <w:rFonts w:cstheme="minorHAnsi"/>
          <w:b/>
          <w:bCs/>
          <w:sz w:val="28"/>
          <w:szCs w:val="28"/>
        </w:rPr>
        <w:t>5</w:t>
      </w:r>
    </w:p>
    <w:sectPr w:rsidR="006D3974" w:rsidRPr="006D3974" w:rsidSect="003E02AF">
      <w:type w:val="continuous"/>
      <w:pgSz w:w="11906" w:h="16838"/>
      <w:pgMar w:top="720" w:right="720" w:bottom="720" w:left="1418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4571" w14:textId="77777777" w:rsidR="00CE24E0" w:rsidRDefault="00CE24E0" w:rsidP="00104592">
      <w:pPr>
        <w:spacing w:after="0" w:line="240" w:lineRule="auto"/>
      </w:pPr>
      <w:r>
        <w:separator/>
      </w:r>
    </w:p>
  </w:endnote>
  <w:endnote w:type="continuationSeparator" w:id="0">
    <w:p w14:paraId="50E99B88" w14:textId="77777777" w:rsidR="00CE24E0" w:rsidRDefault="00CE24E0" w:rsidP="0010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479483"/>
      <w:docPartObj>
        <w:docPartGallery w:val="Page Numbers (Bottom of Page)"/>
        <w:docPartUnique/>
      </w:docPartObj>
    </w:sdtPr>
    <w:sdtContent>
      <w:p w14:paraId="461074D7" w14:textId="6026B0C4" w:rsidR="0021503B" w:rsidRDefault="002150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B87A2" w14:textId="77777777" w:rsidR="00104592" w:rsidRDefault="001045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702A" w14:textId="77777777" w:rsidR="00CE24E0" w:rsidRDefault="00CE24E0" w:rsidP="00104592">
      <w:pPr>
        <w:spacing w:after="0" w:line="240" w:lineRule="auto"/>
      </w:pPr>
      <w:r>
        <w:separator/>
      </w:r>
    </w:p>
  </w:footnote>
  <w:footnote w:type="continuationSeparator" w:id="0">
    <w:p w14:paraId="10A5F805" w14:textId="77777777" w:rsidR="00CE24E0" w:rsidRDefault="00CE24E0" w:rsidP="0010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F00D" w14:textId="3809B4D2" w:rsidR="00104592" w:rsidRDefault="00104592" w:rsidP="00104592">
    <w:pPr>
      <w:pStyle w:val="Sidehoved"/>
      <w:tabs>
        <w:tab w:val="clear" w:pos="4819"/>
        <w:tab w:val="clear" w:pos="9638"/>
        <w:tab w:val="right" w:pos="11634"/>
      </w:tabs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1DC0A5" wp14:editId="676ABF0B">
              <wp:simplePos x="0" y="0"/>
              <wp:positionH relativeFrom="column">
                <wp:posOffset>7099300</wp:posOffset>
              </wp:positionH>
              <wp:positionV relativeFrom="paragraph">
                <wp:posOffset>-78740</wp:posOffset>
              </wp:positionV>
              <wp:extent cx="2209800" cy="523875"/>
              <wp:effectExtent l="0" t="0" r="0" b="952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8ABC6" w14:textId="638B8D0D" w:rsidR="00104592" w:rsidRPr="00104592" w:rsidRDefault="00104592" w:rsidP="00104592">
                          <w:pPr>
                            <w:spacing w:after="0"/>
                            <w:rPr>
                              <w:rFonts w:ascii="Century Schoolbook" w:hAnsi="Century Schoolbook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04592">
                            <w:rPr>
                              <w:rFonts w:ascii="Century Schoolbook" w:hAnsi="Century Schoolbook"/>
                              <w:b/>
                              <w:bCs/>
                              <w:sz w:val="28"/>
                              <w:szCs w:val="28"/>
                            </w:rPr>
                            <w:t>Høje Taastrup Kirke</w:t>
                          </w:r>
                        </w:p>
                        <w:p w14:paraId="7BAF2793" w14:textId="3A556581" w:rsidR="00104592" w:rsidRPr="00104592" w:rsidRDefault="00104592" w:rsidP="00104592">
                          <w:pPr>
                            <w:spacing w:after="0"/>
                            <w:jc w:val="center"/>
                            <w:rPr>
                              <w:rFonts w:ascii="Century Schoolbook" w:hAnsi="Century Schoolbook"/>
                              <w:sz w:val="22"/>
                            </w:rPr>
                          </w:pPr>
                          <w:r w:rsidRPr="00104592">
                            <w:rPr>
                              <w:rFonts w:ascii="Century Schoolbook" w:hAnsi="Century Schoolbook"/>
                              <w:sz w:val="22"/>
                            </w:rPr>
                            <w:t>Menighedsrådet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C0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559pt;margin-top:-6.2pt;width:174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MUDAIAAPYDAAAOAAAAZHJzL2Uyb0RvYy54bWysU9uO0zAQfUfiHyy/06ShZduo6WrpUoS0&#10;XKSFD3Acp7GwPcZ2m5SvZ+xkuwXeEH6wPJ7xmZkzx5vbQStyEs5LMBWdz3JKhOHQSHOo6Lev+1c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" stroked="f">
              <v:textbox>
                <w:txbxContent>
                  <w:p w14:paraId="50C8ABC6" w14:textId="638B8D0D" w:rsidR="00104592" w:rsidRPr="00104592" w:rsidRDefault="00104592" w:rsidP="00104592">
                    <w:pPr>
                      <w:spacing w:after="0"/>
                      <w:rPr>
                        <w:rFonts w:ascii="Century Schoolbook" w:hAnsi="Century Schoolbook"/>
                        <w:b/>
                        <w:bCs/>
                        <w:sz w:val="28"/>
                        <w:szCs w:val="28"/>
                      </w:rPr>
                    </w:pPr>
                    <w:r w:rsidRPr="00104592">
                      <w:rPr>
                        <w:rFonts w:ascii="Century Schoolbook" w:hAnsi="Century Schoolbook"/>
                        <w:b/>
                        <w:bCs/>
                        <w:sz w:val="28"/>
                        <w:szCs w:val="28"/>
                      </w:rPr>
                      <w:t>Høje Taastrup Kirke</w:t>
                    </w:r>
                  </w:p>
                  <w:p w14:paraId="7BAF2793" w14:textId="3A556581" w:rsidR="00104592" w:rsidRPr="00104592" w:rsidRDefault="00104592" w:rsidP="00104592">
                    <w:pPr>
                      <w:spacing w:after="0"/>
                      <w:jc w:val="center"/>
                      <w:rPr>
                        <w:rFonts w:ascii="Century Schoolbook" w:hAnsi="Century Schoolbook"/>
                        <w:sz w:val="22"/>
                      </w:rPr>
                    </w:pPr>
                    <w:r w:rsidRPr="00104592">
                      <w:rPr>
                        <w:rFonts w:ascii="Century Schoolbook" w:hAnsi="Century Schoolbook"/>
                        <w:sz w:val="22"/>
                      </w:rPr>
                      <w:t>Menighedsrådet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9D6"/>
    <w:multiLevelType w:val="hybridMultilevel"/>
    <w:tmpl w:val="55C007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1BC"/>
    <w:multiLevelType w:val="hybridMultilevel"/>
    <w:tmpl w:val="A594A1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401"/>
    <w:multiLevelType w:val="hybridMultilevel"/>
    <w:tmpl w:val="0722F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704F"/>
    <w:multiLevelType w:val="hybridMultilevel"/>
    <w:tmpl w:val="BBA421CA"/>
    <w:lvl w:ilvl="0" w:tplc="04060017">
      <w:start w:val="1"/>
      <w:numFmt w:val="lowerLetter"/>
      <w:lvlText w:val="%1)"/>
      <w:lvlJc w:val="left"/>
      <w:pPr>
        <w:ind w:left="-360" w:hanging="360"/>
      </w:pPr>
    </w:lvl>
    <w:lvl w:ilvl="1" w:tplc="04060019" w:tentative="1">
      <w:start w:val="1"/>
      <w:numFmt w:val="lowerLetter"/>
      <w:lvlText w:val="%2."/>
      <w:lvlJc w:val="left"/>
      <w:pPr>
        <w:ind w:left="360" w:hanging="360"/>
      </w:pPr>
    </w:lvl>
    <w:lvl w:ilvl="2" w:tplc="0406001B" w:tentative="1">
      <w:start w:val="1"/>
      <w:numFmt w:val="lowerRoman"/>
      <w:lvlText w:val="%3."/>
      <w:lvlJc w:val="right"/>
      <w:pPr>
        <w:ind w:left="1080" w:hanging="180"/>
      </w:pPr>
    </w:lvl>
    <w:lvl w:ilvl="3" w:tplc="0406000F" w:tentative="1">
      <w:start w:val="1"/>
      <w:numFmt w:val="decimal"/>
      <w:lvlText w:val="%4."/>
      <w:lvlJc w:val="left"/>
      <w:pPr>
        <w:ind w:left="1800" w:hanging="360"/>
      </w:pPr>
    </w:lvl>
    <w:lvl w:ilvl="4" w:tplc="04060019" w:tentative="1">
      <w:start w:val="1"/>
      <w:numFmt w:val="lowerLetter"/>
      <w:lvlText w:val="%5."/>
      <w:lvlJc w:val="left"/>
      <w:pPr>
        <w:ind w:left="2520" w:hanging="360"/>
      </w:pPr>
    </w:lvl>
    <w:lvl w:ilvl="5" w:tplc="0406001B" w:tentative="1">
      <w:start w:val="1"/>
      <w:numFmt w:val="lowerRoman"/>
      <w:lvlText w:val="%6."/>
      <w:lvlJc w:val="right"/>
      <w:pPr>
        <w:ind w:left="3240" w:hanging="180"/>
      </w:pPr>
    </w:lvl>
    <w:lvl w:ilvl="6" w:tplc="0406000F" w:tentative="1">
      <w:start w:val="1"/>
      <w:numFmt w:val="decimal"/>
      <w:lvlText w:val="%7."/>
      <w:lvlJc w:val="left"/>
      <w:pPr>
        <w:ind w:left="3960" w:hanging="360"/>
      </w:pPr>
    </w:lvl>
    <w:lvl w:ilvl="7" w:tplc="04060019" w:tentative="1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1576D8E"/>
    <w:multiLevelType w:val="hybridMultilevel"/>
    <w:tmpl w:val="65DABD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4E6"/>
    <w:multiLevelType w:val="hybridMultilevel"/>
    <w:tmpl w:val="55D4121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3826"/>
    <w:multiLevelType w:val="hybridMultilevel"/>
    <w:tmpl w:val="A328B4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C4E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7DC3"/>
    <w:multiLevelType w:val="multilevel"/>
    <w:tmpl w:val="E9D8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26842"/>
    <w:multiLevelType w:val="hybridMultilevel"/>
    <w:tmpl w:val="BBA421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B26"/>
    <w:multiLevelType w:val="hybridMultilevel"/>
    <w:tmpl w:val="0722F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A6AB8"/>
    <w:multiLevelType w:val="hybridMultilevel"/>
    <w:tmpl w:val="BBA421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A4342"/>
    <w:multiLevelType w:val="hybridMultilevel"/>
    <w:tmpl w:val="50E0029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E61AC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C3E29"/>
    <w:multiLevelType w:val="hybridMultilevel"/>
    <w:tmpl w:val="E41A36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77B41"/>
    <w:multiLevelType w:val="hybridMultilevel"/>
    <w:tmpl w:val="C19C20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75FDE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51F5A"/>
    <w:multiLevelType w:val="multilevel"/>
    <w:tmpl w:val="E9D8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63980"/>
    <w:multiLevelType w:val="hybridMultilevel"/>
    <w:tmpl w:val="2E468B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11034"/>
    <w:multiLevelType w:val="hybridMultilevel"/>
    <w:tmpl w:val="E9C25F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4BD2"/>
    <w:multiLevelType w:val="hybridMultilevel"/>
    <w:tmpl w:val="C78256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21326"/>
    <w:multiLevelType w:val="hybridMultilevel"/>
    <w:tmpl w:val="D9B8E42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4836"/>
    <w:multiLevelType w:val="hybridMultilevel"/>
    <w:tmpl w:val="E8E8CC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895"/>
    <w:multiLevelType w:val="hybridMultilevel"/>
    <w:tmpl w:val="A052F4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64EEA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74DD4"/>
    <w:multiLevelType w:val="hybridMultilevel"/>
    <w:tmpl w:val="B76662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B4832"/>
    <w:multiLevelType w:val="hybridMultilevel"/>
    <w:tmpl w:val="C19C2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5149B"/>
    <w:multiLevelType w:val="hybridMultilevel"/>
    <w:tmpl w:val="7BC6CC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AC0"/>
    <w:multiLevelType w:val="hybridMultilevel"/>
    <w:tmpl w:val="59F45B46"/>
    <w:lvl w:ilvl="0" w:tplc="09BCBA7A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75371FCE"/>
    <w:multiLevelType w:val="hybridMultilevel"/>
    <w:tmpl w:val="2A1832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869A3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94881">
    <w:abstractNumId w:val="3"/>
  </w:num>
  <w:num w:numId="2" w16cid:durableId="998000387">
    <w:abstractNumId w:val="11"/>
  </w:num>
  <w:num w:numId="3" w16cid:durableId="159202619">
    <w:abstractNumId w:val="14"/>
  </w:num>
  <w:num w:numId="4" w16cid:durableId="327752027">
    <w:abstractNumId w:val="16"/>
  </w:num>
  <w:num w:numId="5" w16cid:durableId="802043376">
    <w:abstractNumId w:val="9"/>
  </w:num>
  <w:num w:numId="6" w16cid:durableId="1908883009">
    <w:abstractNumId w:val="18"/>
  </w:num>
  <w:num w:numId="7" w16cid:durableId="1699427880">
    <w:abstractNumId w:val="13"/>
  </w:num>
  <w:num w:numId="8" w16cid:durableId="1393695137">
    <w:abstractNumId w:val="24"/>
  </w:num>
  <w:num w:numId="9" w16cid:durableId="1251894534">
    <w:abstractNumId w:val="30"/>
  </w:num>
  <w:num w:numId="10" w16cid:durableId="476607827">
    <w:abstractNumId w:val="7"/>
  </w:num>
  <w:num w:numId="11" w16cid:durableId="1182821212">
    <w:abstractNumId w:val="21"/>
  </w:num>
  <w:num w:numId="12" w16cid:durableId="350228683">
    <w:abstractNumId w:val="5"/>
  </w:num>
  <w:num w:numId="13" w16cid:durableId="605967202">
    <w:abstractNumId w:val="12"/>
  </w:num>
  <w:num w:numId="14" w16cid:durableId="1437093466">
    <w:abstractNumId w:val="22"/>
  </w:num>
  <w:num w:numId="15" w16cid:durableId="23362174">
    <w:abstractNumId w:val="28"/>
  </w:num>
  <w:num w:numId="16" w16cid:durableId="425730521">
    <w:abstractNumId w:val="4"/>
  </w:num>
  <w:num w:numId="17" w16cid:durableId="443499197">
    <w:abstractNumId w:val="29"/>
  </w:num>
  <w:num w:numId="18" w16cid:durableId="344989324">
    <w:abstractNumId w:val="6"/>
  </w:num>
  <w:num w:numId="19" w16cid:durableId="767896625">
    <w:abstractNumId w:val="10"/>
  </w:num>
  <w:num w:numId="20" w16cid:durableId="1837108348">
    <w:abstractNumId w:val="2"/>
  </w:num>
  <w:num w:numId="21" w16cid:durableId="1622418082">
    <w:abstractNumId w:val="20"/>
  </w:num>
  <w:num w:numId="22" w16cid:durableId="1204175411">
    <w:abstractNumId w:val="15"/>
  </w:num>
  <w:num w:numId="23" w16cid:durableId="1808931973">
    <w:abstractNumId w:val="26"/>
  </w:num>
  <w:num w:numId="24" w16cid:durableId="1679427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560968">
    <w:abstractNumId w:val="17"/>
  </w:num>
  <w:num w:numId="26" w16cid:durableId="372578261">
    <w:abstractNumId w:val="19"/>
  </w:num>
  <w:num w:numId="27" w16cid:durableId="449859460">
    <w:abstractNumId w:val="1"/>
  </w:num>
  <w:num w:numId="28" w16cid:durableId="35594430">
    <w:abstractNumId w:val="25"/>
  </w:num>
  <w:num w:numId="29" w16cid:durableId="1459640079">
    <w:abstractNumId w:val="0"/>
  </w:num>
  <w:num w:numId="30" w16cid:durableId="1062601392">
    <w:abstractNumId w:val="23"/>
  </w:num>
  <w:num w:numId="31" w16cid:durableId="8055100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92"/>
    <w:rsid w:val="00001D1E"/>
    <w:rsid w:val="00006AEB"/>
    <w:rsid w:val="00007D05"/>
    <w:rsid w:val="00007D0D"/>
    <w:rsid w:val="000153F3"/>
    <w:rsid w:val="000357A0"/>
    <w:rsid w:val="00035D88"/>
    <w:rsid w:val="000426AE"/>
    <w:rsid w:val="00046A93"/>
    <w:rsid w:val="00046D5B"/>
    <w:rsid w:val="00053208"/>
    <w:rsid w:val="00055B8C"/>
    <w:rsid w:val="0005713D"/>
    <w:rsid w:val="000571BE"/>
    <w:rsid w:val="00061FDF"/>
    <w:rsid w:val="0006395F"/>
    <w:rsid w:val="00073791"/>
    <w:rsid w:val="0007401F"/>
    <w:rsid w:val="000740B5"/>
    <w:rsid w:val="00074B21"/>
    <w:rsid w:val="00075035"/>
    <w:rsid w:val="00076D21"/>
    <w:rsid w:val="000844BC"/>
    <w:rsid w:val="000878BF"/>
    <w:rsid w:val="00090102"/>
    <w:rsid w:val="00092467"/>
    <w:rsid w:val="000969CC"/>
    <w:rsid w:val="00097856"/>
    <w:rsid w:val="000A261B"/>
    <w:rsid w:val="000A753F"/>
    <w:rsid w:val="000B3A17"/>
    <w:rsid w:val="000C02C5"/>
    <w:rsid w:val="000C356A"/>
    <w:rsid w:val="000D2EA8"/>
    <w:rsid w:val="000D4799"/>
    <w:rsid w:val="000E2749"/>
    <w:rsid w:val="000E5E94"/>
    <w:rsid w:val="000E642D"/>
    <w:rsid w:val="000F0FCB"/>
    <w:rsid w:val="000F4039"/>
    <w:rsid w:val="00102713"/>
    <w:rsid w:val="00102EEF"/>
    <w:rsid w:val="00104592"/>
    <w:rsid w:val="001104BF"/>
    <w:rsid w:val="00112E69"/>
    <w:rsid w:val="001212F1"/>
    <w:rsid w:val="0012630F"/>
    <w:rsid w:val="00131E2D"/>
    <w:rsid w:val="00135AE6"/>
    <w:rsid w:val="001416AE"/>
    <w:rsid w:val="00141C67"/>
    <w:rsid w:val="00144FE8"/>
    <w:rsid w:val="001459B9"/>
    <w:rsid w:val="00146589"/>
    <w:rsid w:val="00150D9D"/>
    <w:rsid w:val="0015338F"/>
    <w:rsid w:val="00153D56"/>
    <w:rsid w:val="00154050"/>
    <w:rsid w:val="001542CC"/>
    <w:rsid w:val="001576B2"/>
    <w:rsid w:val="00165C89"/>
    <w:rsid w:val="00166B2D"/>
    <w:rsid w:val="00173BA2"/>
    <w:rsid w:val="00175DDC"/>
    <w:rsid w:val="00183C7C"/>
    <w:rsid w:val="00185DEB"/>
    <w:rsid w:val="001924CA"/>
    <w:rsid w:val="00193F86"/>
    <w:rsid w:val="00196FBB"/>
    <w:rsid w:val="001A0CFC"/>
    <w:rsid w:val="001B0966"/>
    <w:rsid w:val="001B6F2D"/>
    <w:rsid w:val="001C0193"/>
    <w:rsid w:val="001C2DB8"/>
    <w:rsid w:val="001C2F98"/>
    <w:rsid w:val="001D0915"/>
    <w:rsid w:val="001D3354"/>
    <w:rsid w:val="001E6E95"/>
    <w:rsid w:val="001F02D6"/>
    <w:rsid w:val="001F3DBF"/>
    <w:rsid w:val="00202132"/>
    <w:rsid w:val="00203C21"/>
    <w:rsid w:val="00203D5B"/>
    <w:rsid w:val="0021363A"/>
    <w:rsid w:val="00213D86"/>
    <w:rsid w:val="0021503B"/>
    <w:rsid w:val="00216C49"/>
    <w:rsid w:val="00217BB1"/>
    <w:rsid w:val="00221060"/>
    <w:rsid w:val="00223B6C"/>
    <w:rsid w:val="002309E3"/>
    <w:rsid w:val="00232339"/>
    <w:rsid w:val="00243604"/>
    <w:rsid w:val="0025076F"/>
    <w:rsid w:val="00253B15"/>
    <w:rsid w:val="00254D6E"/>
    <w:rsid w:val="002563BB"/>
    <w:rsid w:val="00257234"/>
    <w:rsid w:val="002618E6"/>
    <w:rsid w:val="002767FC"/>
    <w:rsid w:val="00277D6E"/>
    <w:rsid w:val="00284C2C"/>
    <w:rsid w:val="002856DD"/>
    <w:rsid w:val="00286A6C"/>
    <w:rsid w:val="00293B41"/>
    <w:rsid w:val="002A2B1C"/>
    <w:rsid w:val="002A2F4C"/>
    <w:rsid w:val="002A657B"/>
    <w:rsid w:val="002A7B80"/>
    <w:rsid w:val="002B29C7"/>
    <w:rsid w:val="002B2A27"/>
    <w:rsid w:val="002B577B"/>
    <w:rsid w:val="002B594C"/>
    <w:rsid w:val="002B5CC2"/>
    <w:rsid w:val="002B6265"/>
    <w:rsid w:val="002C4249"/>
    <w:rsid w:val="002C6614"/>
    <w:rsid w:val="002C663A"/>
    <w:rsid w:val="002C7384"/>
    <w:rsid w:val="002D0DBC"/>
    <w:rsid w:val="002D3E06"/>
    <w:rsid w:val="002D3EEE"/>
    <w:rsid w:val="002E1EF2"/>
    <w:rsid w:val="002F2FAC"/>
    <w:rsid w:val="002F327D"/>
    <w:rsid w:val="002F6725"/>
    <w:rsid w:val="00300999"/>
    <w:rsid w:val="00307EDB"/>
    <w:rsid w:val="003131A3"/>
    <w:rsid w:val="00313814"/>
    <w:rsid w:val="00316859"/>
    <w:rsid w:val="00316D55"/>
    <w:rsid w:val="00317F91"/>
    <w:rsid w:val="003254DE"/>
    <w:rsid w:val="00325BDE"/>
    <w:rsid w:val="00331560"/>
    <w:rsid w:val="0033223F"/>
    <w:rsid w:val="00334251"/>
    <w:rsid w:val="00335177"/>
    <w:rsid w:val="00336A47"/>
    <w:rsid w:val="00341D26"/>
    <w:rsid w:val="00343E06"/>
    <w:rsid w:val="003455CF"/>
    <w:rsid w:val="0034671F"/>
    <w:rsid w:val="00347D13"/>
    <w:rsid w:val="00347E30"/>
    <w:rsid w:val="00351C0C"/>
    <w:rsid w:val="003536EA"/>
    <w:rsid w:val="00353D65"/>
    <w:rsid w:val="00354960"/>
    <w:rsid w:val="00355209"/>
    <w:rsid w:val="00355658"/>
    <w:rsid w:val="0037598C"/>
    <w:rsid w:val="00375C55"/>
    <w:rsid w:val="00376F32"/>
    <w:rsid w:val="0038261A"/>
    <w:rsid w:val="003974E1"/>
    <w:rsid w:val="003A13EF"/>
    <w:rsid w:val="003A3EA8"/>
    <w:rsid w:val="003A4779"/>
    <w:rsid w:val="003A7010"/>
    <w:rsid w:val="003B1CF0"/>
    <w:rsid w:val="003B752A"/>
    <w:rsid w:val="003C4158"/>
    <w:rsid w:val="003C6EEA"/>
    <w:rsid w:val="003D1F5A"/>
    <w:rsid w:val="003D24A3"/>
    <w:rsid w:val="003D3001"/>
    <w:rsid w:val="003D3C05"/>
    <w:rsid w:val="003E02AF"/>
    <w:rsid w:val="003E0A97"/>
    <w:rsid w:val="003E2E9C"/>
    <w:rsid w:val="003F0311"/>
    <w:rsid w:val="003F5997"/>
    <w:rsid w:val="003F6F79"/>
    <w:rsid w:val="0040249D"/>
    <w:rsid w:val="0041095F"/>
    <w:rsid w:val="00415F18"/>
    <w:rsid w:val="0043110A"/>
    <w:rsid w:val="004319EF"/>
    <w:rsid w:val="0043677D"/>
    <w:rsid w:val="004375E2"/>
    <w:rsid w:val="0044042B"/>
    <w:rsid w:val="00450B5D"/>
    <w:rsid w:val="00452EE2"/>
    <w:rsid w:val="00473298"/>
    <w:rsid w:val="00482BE1"/>
    <w:rsid w:val="00485203"/>
    <w:rsid w:val="00490152"/>
    <w:rsid w:val="0049111C"/>
    <w:rsid w:val="00494109"/>
    <w:rsid w:val="00495867"/>
    <w:rsid w:val="0049633C"/>
    <w:rsid w:val="004A05D7"/>
    <w:rsid w:val="004A5CBB"/>
    <w:rsid w:val="004A5DE8"/>
    <w:rsid w:val="004B2949"/>
    <w:rsid w:val="004B4E31"/>
    <w:rsid w:val="004B7624"/>
    <w:rsid w:val="004C18D8"/>
    <w:rsid w:val="004C1C13"/>
    <w:rsid w:val="004C32CB"/>
    <w:rsid w:val="004C4245"/>
    <w:rsid w:val="004C6AA6"/>
    <w:rsid w:val="004D211F"/>
    <w:rsid w:val="004D4017"/>
    <w:rsid w:val="004D435F"/>
    <w:rsid w:val="004E015C"/>
    <w:rsid w:val="004E4B5A"/>
    <w:rsid w:val="004F03A3"/>
    <w:rsid w:val="004F632A"/>
    <w:rsid w:val="004F7E83"/>
    <w:rsid w:val="00501A5E"/>
    <w:rsid w:val="00504022"/>
    <w:rsid w:val="005074F9"/>
    <w:rsid w:val="0051161C"/>
    <w:rsid w:val="00516A4B"/>
    <w:rsid w:val="00516ADE"/>
    <w:rsid w:val="0051768E"/>
    <w:rsid w:val="005201FA"/>
    <w:rsid w:val="00521062"/>
    <w:rsid w:val="00521588"/>
    <w:rsid w:val="00522069"/>
    <w:rsid w:val="00523546"/>
    <w:rsid w:val="005323F5"/>
    <w:rsid w:val="00535A9E"/>
    <w:rsid w:val="00542993"/>
    <w:rsid w:val="005446BC"/>
    <w:rsid w:val="00547C05"/>
    <w:rsid w:val="00556AC7"/>
    <w:rsid w:val="005645F8"/>
    <w:rsid w:val="005659FF"/>
    <w:rsid w:val="0056691A"/>
    <w:rsid w:val="00566B63"/>
    <w:rsid w:val="0056701C"/>
    <w:rsid w:val="00575612"/>
    <w:rsid w:val="005836B5"/>
    <w:rsid w:val="00593070"/>
    <w:rsid w:val="005959C0"/>
    <w:rsid w:val="00596B68"/>
    <w:rsid w:val="00597E19"/>
    <w:rsid w:val="005A1D76"/>
    <w:rsid w:val="005A37EF"/>
    <w:rsid w:val="005B1F15"/>
    <w:rsid w:val="005B48A6"/>
    <w:rsid w:val="005D022D"/>
    <w:rsid w:val="005E3F0C"/>
    <w:rsid w:val="005E423F"/>
    <w:rsid w:val="005E524C"/>
    <w:rsid w:val="005E5A66"/>
    <w:rsid w:val="005E7228"/>
    <w:rsid w:val="005E73DC"/>
    <w:rsid w:val="005F5D2F"/>
    <w:rsid w:val="005F7B3B"/>
    <w:rsid w:val="006025B6"/>
    <w:rsid w:val="0060395D"/>
    <w:rsid w:val="00606323"/>
    <w:rsid w:val="0061130A"/>
    <w:rsid w:val="00616F63"/>
    <w:rsid w:val="006340AC"/>
    <w:rsid w:val="006349AE"/>
    <w:rsid w:val="006350BC"/>
    <w:rsid w:val="00635136"/>
    <w:rsid w:val="00641948"/>
    <w:rsid w:val="006469E3"/>
    <w:rsid w:val="00651512"/>
    <w:rsid w:val="00652322"/>
    <w:rsid w:val="00654F72"/>
    <w:rsid w:val="00657026"/>
    <w:rsid w:val="00660735"/>
    <w:rsid w:val="00672613"/>
    <w:rsid w:val="00673035"/>
    <w:rsid w:val="00673D5A"/>
    <w:rsid w:val="0068191B"/>
    <w:rsid w:val="00684CC7"/>
    <w:rsid w:val="00685E21"/>
    <w:rsid w:val="006B100B"/>
    <w:rsid w:val="006B16AE"/>
    <w:rsid w:val="006B192F"/>
    <w:rsid w:val="006B5651"/>
    <w:rsid w:val="006C7B7D"/>
    <w:rsid w:val="006D3974"/>
    <w:rsid w:val="006D4178"/>
    <w:rsid w:val="006D45F4"/>
    <w:rsid w:val="006F0159"/>
    <w:rsid w:val="006F071C"/>
    <w:rsid w:val="007054EA"/>
    <w:rsid w:val="00713CE7"/>
    <w:rsid w:val="0071718D"/>
    <w:rsid w:val="00717C82"/>
    <w:rsid w:val="0073615F"/>
    <w:rsid w:val="00742EA7"/>
    <w:rsid w:val="00744E2D"/>
    <w:rsid w:val="00751A80"/>
    <w:rsid w:val="00755955"/>
    <w:rsid w:val="007633EC"/>
    <w:rsid w:val="00773763"/>
    <w:rsid w:val="00791E25"/>
    <w:rsid w:val="00792672"/>
    <w:rsid w:val="00793F2A"/>
    <w:rsid w:val="00794CF2"/>
    <w:rsid w:val="007A212F"/>
    <w:rsid w:val="007A2335"/>
    <w:rsid w:val="007A63E9"/>
    <w:rsid w:val="007B025C"/>
    <w:rsid w:val="007B25F8"/>
    <w:rsid w:val="007B2745"/>
    <w:rsid w:val="007B27C5"/>
    <w:rsid w:val="007B3EA2"/>
    <w:rsid w:val="007B5896"/>
    <w:rsid w:val="007C3D60"/>
    <w:rsid w:val="007D1064"/>
    <w:rsid w:val="007D1BFB"/>
    <w:rsid w:val="007D4BCA"/>
    <w:rsid w:val="007D4FA6"/>
    <w:rsid w:val="007D5018"/>
    <w:rsid w:val="007D71C1"/>
    <w:rsid w:val="007E1511"/>
    <w:rsid w:val="007E4DAF"/>
    <w:rsid w:val="007F10A3"/>
    <w:rsid w:val="00802167"/>
    <w:rsid w:val="00812972"/>
    <w:rsid w:val="00815AF6"/>
    <w:rsid w:val="0082461A"/>
    <w:rsid w:val="00831643"/>
    <w:rsid w:val="00834E16"/>
    <w:rsid w:val="008353AD"/>
    <w:rsid w:val="008424C3"/>
    <w:rsid w:val="00843C95"/>
    <w:rsid w:val="008453BF"/>
    <w:rsid w:val="00847820"/>
    <w:rsid w:val="00854EEE"/>
    <w:rsid w:val="00864568"/>
    <w:rsid w:val="00874FC0"/>
    <w:rsid w:val="00875A40"/>
    <w:rsid w:val="00885E43"/>
    <w:rsid w:val="00891CEE"/>
    <w:rsid w:val="0089677C"/>
    <w:rsid w:val="00897F21"/>
    <w:rsid w:val="008A63E3"/>
    <w:rsid w:val="008A6FE6"/>
    <w:rsid w:val="008A790C"/>
    <w:rsid w:val="008B75E8"/>
    <w:rsid w:val="008C0F57"/>
    <w:rsid w:val="008C188B"/>
    <w:rsid w:val="008C5B7D"/>
    <w:rsid w:val="008C72A3"/>
    <w:rsid w:val="008D0DAE"/>
    <w:rsid w:val="008D2433"/>
    <w:rsid w:val="008E0AF5"/>
    <w:rsid w:val="008E4A46"/>
    <w:rsid w:val="008F0D20"/>
    <w:rsid w:val="008F40A6"/>
    <w:rsid w:val="008F70F1"/>
    <w:rsid w:val="0090305A"/>
    <w:rsid w:val="0090635A"/>
    <w:rsid w:val="00912E59"/>
    <w:rsid w:val="00917761"/>
    <w:rsid w:val="00921232"/>
    <w:rsid w:val="00923962"/>
    <w:rsid w:val="00926399"/>
    <w:rsid w:val="009326B6"/>
    <w:rsid w:val="0093471A"/>
    <w:rsid w:val="00941D79"/>
    <w:rsid w:val="0094370B"/>
    <w:rsid w:val="00943FEE"/>
    <w:rsid w:val="009453B9"/>
    <w:rsid w:val="0095156C"/>
    <w:rsid w:val="00956D99"/>
    <w:rsid w:val="0095792D"/>
    <w:rsid w:val="00961169"/>
    <w:rsid w:val="009623EA"/>
    <w:rsid w:val="00962430"/>
    <w:rsid w:val="009668EE"/>
    <w:rsid w:val="00974017"/>
    <w:rsid w:val="009752BC"/>
    <w:rsid w:val="00985710"/>
    <w:rsid w:val="00995955"/>
    <w:rsid w:val="009A02B6"/>
    <w:rsid w:val="009A1783"/>
    <w:rsid w:val="009A3DBB"/>
    <w:rsid w:val="009B233A"/>
    <w:rsid w:val="009C0006"/>
    <w:rsid w:val="009C3AB8"/>
    <w:rsid w:val="009C6112"/>
    <w:rsid w:val="009D2103"/>
    <w:rsid w:val="009E21C4"/>
    <w:rsid w:val="009E2D4A"/>
    <w:rsid w:val="009F0EAF"/>
    <w:rsid w:val="009F578A"/>
    <w:rsid w:val="009F6084"/>
    <w:rsid w:val="009F6F3C"/>
    <w:rsid w:val="00A02C7A"/>
    <w:rsid w:val="00A02ED5"/>
    <w:rsid w:val="00A0548B"/>
    <w:rsid w:val="00A0674C"/>
    <w:rsid w:val="00A0760F"/>
    <w:rsid w:val="00A144E8"/>
    <w:rsid w:val="00A15472"/>
    <w:rsid w:val="00A23757"/>
    <w:rsid w:val="00A35D9C"/>
    <w:rsid w:val="00A364DF"/>
    <w:rsid w:val="00A407AA"/>
    <w:rsid w:val="00A407EA"/>
    <w:rsid w:val="00A44C61"/>
    <w:rsid w:val="00A47E2C"/>
    <w:rsid w:val="00A52298"/>
    <w:rsid w:val="00A57D0E"/>
    <w:rsid w:val="00A64385"/>
    <w:rsid w:val="00A64FED"/>
    <w:rsid w:val="00A65A9F"/>
    <w:rsid w:val="00A65F8D"/>
    <w:rsid w:val="00A71577"/>
    <w:rsid w:val="00A721A5"/>
    <w:rsid w:val="00A805A6"/>
    <w:rsid w:val="00A82CFC"/>
    <w:rsid w:val="00A91242"/>
    <w:rsid w:val="00A94A29"/>
    <w:rsid w:val="00A9513F"/>
    <w:rsid w:val="00A96593"/>
    <w:rsid w:val="00A96626"/>
    <w:rsid w:val="00AA320A"/>
    <w:rsid w:val="00AA713B"/>
    <w:rsid w:val="00AA7D03"/>
    <w:rsid w:val="00AB5ADF"/>
    <w:rsid w:val="00AC17E2"/>
    <w:rsid w:val="00AC1DB1"/>
    <w:rsid w:val="00AC627D"/>
    <w:rsid w:val="00AC7667"/>
    <w:rsid w:val="00AD2A6D"/>
    <w:rsid w:val="00AD5810"/>
    <w:rsid w:val="00AE0B17"/>
    <w:rsid w:val="00AE208C"/>
    <w:rsid w:val="00AE5294"/>
    <w:rsid w:val="00B023EC"/>
    <w:rsid w:val="00B04EFB"/>
    <w:rsid w:val="00B07067"/>
    <w:rsid w:val="00B10A70"/>
    <w:rsid w:val="00B15D41"/>
    <w:rsid w:val="00B21C2C"/>
    <w:rsid w:val="00B26156"/>
    <w:rsid w:val="00B3133F"/>
    <w:rsid w:val="00B31EF4"/>
    <w:rsid w:val="00B349A0"/>
    <w:rsid w:val="00B368DB"/>
    <w:rsid w:val="00B36EE8"/>
    <w:rsid w:val="00B37B9B"/>
    <w:rsid w:val="00B40CB1"/>
    <w:rsid w:val="00B43C63"/>
    <w:rsid w:val="00B46DF8"/>
    <w:rsid w:val="00B62AE7"/>
    <w:rsid w:val="00B62F46"/>
    <w:rsid w:val="00B64047"/>
    <w:rsid w:val="00B703B7"/>
    <w:rsid w:val="00B716EC"/>
    <w:rsid w:val="00B77A44"/>
    <w:rsid w:val="00B82C38"/>
    <w:rsid w:val="00B866C9"/>
    <w:rsid w:val="00B866EE"/>
    <w:rsid w:val="00B9069D"/>
    <w:rsid w:val="00B90815"/>
    <w:rsid w:val="00B90DC8"/>
    <w:rsid w:val="00BA3D59"/>
    <w:rsid w:val="00BA56D4"/>
    <w:rsid w:val="00BB2718"/>
    <w:rsid w:val="00BB3AFE"/>
    <w:rsid w:val="00BC168F"/>
    <w:rsid w:val="00BC16A6"/>
    <w:rsid w:val="00BC1CB3"/>
    <w:rsid w:val="00BC2F3C"/>
    <w:rsid w:val="00BC34D1"/>
    <w:rsid w:val="00BC525C"/>
    <w:rsid w:val="00BD235D"/>
    <w:rsid w:val="00BD648A"/>
    <w:rsid w:val="00BE144B"/>
    <w:rsid w:val="00BF1C84"/>
    <w:rsid w:val="00BF4E49"/>
    <w:rsid w:val="00C015CE"/>
    <w:rsid w:val="00C12D67"/>
    <w:rsid w:val="00C1374A"/>
    <w:rsid w:val="00C22008"/>
    <w:rsid w:val="00C2263F"/>
    <w:rsid w:val="00C24F96"/>
    <w:rsid w:val="00C2529D"/>
    <w:rsid w:val="00C2673E"/>
    <w:rsid w:val="00C274E2"/>
    <w:rsid w:val="00C4073F"/>
    <w:rsid w:val="00C438F7"/>
    <w:rsid w:val="00C474A0"/>
    <w:rsid w:val="00C5349C"/>
    <w:rsid w:val="00C60C6A"/>
    <w:rsid w:val="00C66352"/>
    <w:rsid w:val="00C70509"/>
    <w:rsid w:val="00C71A06"/>
    <w:rsid w:val="00C751D9"/>
    <w:rsid w:val="00C80668"/>
    <w:rsid w:val="00C810FD"/>
    <w:rsid w:val="00C85EE9"/>
    <w:rsid w:val="00CA0B89"/>
    <w:rsid w:val="00CA452C"/>
    <w:rsid w:val="00CA5230"/>
    <w:rsid w:val="00CA65E3"/>
    <w:rsid w:val="00CA664D"/>
    <w:rsid w:val="00CB0C8E"/>
    <w:rsid w:val="00CB268F"/>
    <w:rsid w:val="00CB38DC"/>
    <w:rsid w:val="00CD2FBB"/>
    <w:rsid w:val="00CD5057"/>
    <w:rsid w:val="00CD5718"/>
    <w:rsid w:val="00CE0113"/>
    <w:rsid w:val="00CE0BEC"/>
    <w:rsid w:val="00CE24E0"/>
    <w:rsid w:val="00CE7572"/>
    <w:rsid w:val="00CF0C3F"/>
    <w:rsid w:val="00CF0C5B"/>
    <w:rsid w:val="00CF28B5"/>
    <w:rsid w:val="00CF5C76"/>
    <w:rsid w:val="00D021DE"/>
    <w:rsid w:val="00D033F5"/>
    <w:rsid w:val="00D06AF6"/>
    <w:rsid w:val="00D06D4B"/>
    <w:rsid w:val="00D11875"/>
    <w:rsid w:val="00D12547"/>
    <w:rsid w:val="00D12A4E"/>
    <w:rsid w:val="00D13413"/>
    <w:rsid w:val="00D20ADD"/>
    <w:rsid w:val="00D30912"/>
    <w:rsid w:val="00D35E8B"/>
    <w:rsid w:val="00D417DA"/>
    <w:rsid w:val="00D42752"/>
    <w:rsid w:val="00D460D8"/>
    <w:rsid w:val="00D46A42"/>
    <w:rsid w:val="00D61FA3"/>
    <w:rsid w:val="00D64A36"/>
    <w:rsid w:val="00D65943"/>
    <w:rsid w:val="00D65DB8"/>
    <w:rsid w:val="00D7355B"/>
    <w:rsid w:val="00D737AA"/>
    <w:rsid w:val="00D746ED"/>
    <w:rsid w:val="00D80F63"/>
    <w:rsid w:val="00D81DA3"/>
    <w:rsid w:val="00D8581A"/>
    <w:rsid w:val="00D93A7E"/>
    <w:rsid w:val="00D93EBB"/>
    <w:rsid w:val="00DA1712"/>
    <w:rsid w:val="00DA465D"/>
    <w:rsid w:val="00DB12F6"/>
    <w:rsid w:val="00DB5270"/>
    <w:rsid w:val="00DB7B03"/>
    <w:rsid w:val="00DC046A"/>
    <w:rsid w:val="00DC2905"/>
    <w:rsid w:val="00DC698E"/>
    <w:rsid w:val="00DC6D19"/>
    <w:rsid w:val="00DD3B0E"/>
    <w:rsid w:val="00DD4328"/>
    <w:rsid w:val="00DD460C"/>
    <w:rsid w:val="00DE0A44"/>
    <w:rsid w:val="00DE1EB8"/>
    <w:rsid w:val="00DE3A30"/>
    <w:rsid w:val="00DF5BE6"/>
    <w:rsid w:val="00DF5F39"/>
    <w:rsid w:val="00E05510"/>
    <w:rsid w:val="00E0587C"/>
    <w:rsid w:val="00E13434"/>
    <w:rsid w:val="00E13AC5"/>
    <w:rsid w:val="00E2203C"/>
    <w:rsid w:val="00E26399"/>
    <w:rsid w:val="00E269E3"/>
    <w:rsid w:val="00E32F7D"/>
    <w:rsid w:val="00E528BE"/>
    <w:rsid w:val="00E5537C"/>
    <w:rsid w:val="00E57E01"/>
    <w:rsid w:val="00E72A9A"/>
    <w:rsid w:val="00E7500E"/>
    <w:rsid w:val="00E80828"/>
    <w:rsid w:val="00E85E93"/>
    <w:rsid w:val="00E90553"/>
    <w:rsid w:val="00E95C79"/>
    <w:rsid w:val="00E9708E"/>
    <w:rsid w:val="00EA43E8"/>
    <w:rsid w:val="00EA55C5"/>
    <w:rsid w:val="00EA62B2"/>
    <w:rsid w:val="00EA748C"/>
    <w:rsid w:val="00EA7B19"/>
    <w:rsid w:val="00EA7C6C"/>
    <w:rsid w:val="00EB2F60"/>
    <w:rsid w:val="00EB70F9"/>
    <w:rsid w:val="00EC6154"/>
    <w:rsid w:val="00EC6B5E"/>
    <w:rsid w:val="00ED59BA"/>
    <w:rsid w:val="00EE0E27"/>
    <w:rsid w:val="00EE521F"/>
    <w:rsid w:val="00EF029E"/>
    <w:rsid w:val="00F005CF"/>
    <w:rsid w:val="00F132FE"/>
    <w:rsid w:val="00F150EC"/>
    <w:rsid w:val="00F21C86"/>
    <w:rsid w:val="00F230F5"/>
    <w:rsid w:val="00F24735"/>
    <w:rsid w:val="00F27BB5"/>
    <w:rsid w:val="00F3121D"/>
    <w:rsid w:val="00F324CC"/>
    <w:rsid w:val="00F329E9"/>
    <w:rsid w:val="00F33922"/>
    <w:rsid w:val="00F367CD"/>
    <w:rsid w:val="00F4017C"/>
    <w:rsid w:val="00F46002"/>
    <w:rsid w:val="00F465EA"/>
    <w:rsid w:val="00F5011B"/>
    <w:rsid w:val="00F511C4"/>
    <w:rsid w:val="00F56967"/>
    <w:rsid w:val="00F6053B"/>
    <w:rsid w:val="00F642DE"/>
    <w:rsid w:val="00F70392"/>
    <w:rsid w:val="00F74D0A"/>
    <w:rsid w:val="00F84D6D"/>
    <w:rsid w:val="00F86EE3"/>
    <w:rsid w:val="00F90752"/>
    <w:rsid w:val="00F92B30"/>
    <w:rsid w:val="00F9496B"/>
    <w:rsid w:val="00F9603E"/>
    <w:rsid w:val="00F9706F"/>
    <w:rsid w:val="00F97A08"/>
    <w:rsid w:val="00F97DDF"/>
    <w:rsid w:val="00FA0609"/>
    <w:rsid w:val="00FA2444"/>
    <w:rsid w:val="00FA2CA1"/>
    <w:rsid w:val="00FA395C"/>
    <w:rsid w:val="00FB0229"/>
    <w:rsid w:val="00FB252E"/>
    <w:rsid w:val="00FB7576"/>
    <w:rsid w:val="00FD4150"/>
    <w:rsid w:val="00FD7514"/>
    <w:rsid w:val="00FD7B37"/>
    <w:rsid w:val="00FE3D3A"/>
    <w:rsid w:val="00FE57E9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0B38"/>
  <w15:chartTrackingRefBased/>
  <w15:docId w15:val="{FFC42066-D8DD-4E9A-AC3C-2D0DA720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97"/>
    <w:pPr>
      <w:spacing w:after="80"/>
    </w:pPr>
    <w:rPr>
      <w:sz w:val="26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85203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5C7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1"/>
    <w:uiPriority w:val="9"/>
    <w:unhideWhenUsed/>
    <w:qFormat/>
    <w:rsid w:val="00C810FD"/>
    <w:pPr>
      <w:keepNext/>
      <w:keepLines/>
      <w:spacing w:before="120" w:after="60" w:line="252" w:lineRule="auto"/>
      <w:outlineLvl w:val="2"/>
    </w:pPr>
    <w:rPr>
      <w:rFonts w:eastAsiaTheme="majorEastAsia" w:cstheme="majorBidi"/>
      <w:b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5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04592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4592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5203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F5C76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uiPriority w:val="9"/>
    <w:rsid w:val="00CF5C7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5C76"/>
    <w:rPr>
      <w:rFonts w:asciiTheme="majorHAnsi" w:eastAsiaTheme="majorEastAsia" w:hAnsiTheme="majorHAnsi" w:cstheme="majorBidi"/>
      <w:i/>
      <w:iCs/>
      <w:sz w:val="24"/>
    </w:rPr>
  </w:style>
  <w:style w:type="paragraph" w:styleId="Sidefod">
    <w:name w:val="footer"/>
    <w:basedOn w:val="Normal"/>
    <w:link w:val="SidefodTegn"/>
    <w:uiPriority w:val="99"/>
    <w:unhideWhenUsed/>
    <w:rsid w:val="00053208"/>
    <w:pPr>
      <w:tabs>
        <w:tab w:val="center" w:pos="4819"/>
        <w:tab w:val="right" w:pos="9638"/>
      </w:tabs>
      <w:spacing w:after="0" w:line="240" w:lineRule="auto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53208"/>
    <w:rPr>
      <w:sz w:val="18"/>
    </w:rPr>
  </w:style>
  <w:style w:type="character" w:customStyle="1" w:styleId="Overskrift3Tegn1">
    <w:name w:val="Overskrift 3 Tegn1"/>
    <w:basedOn w:val="Standardskrifttypeiafsnit"/>
    <w:link w:val="Overskrift3"/>
    <w:uiPriority w:val="9"/>
    <w:rsid w:val="00C810FD"/>
    <w:rPr>
      <w:rFonts w:eastAsiaTheme="majorEastAsia" w:cstheme="majorBidi"/>
      <w:b/>
      <w:color w:val="000000" w:themeColor="tex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104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592"/>
    <w:rPr>
      <w:sz w:val="24"/>
    </w:rPr>
  </w:style>
  <w:style w:type="table" w:styleId="Tabel-Gitter">
    <w:name w:val="Table Grid"/>
    <w:basedOn w:val="Tabel-Normal"/>
    <w:uiPriority w:val="39"/>
    <w:rsid w:val="0010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1C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2E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8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309210-0C8C-447B-98A7-790C1484CAE4}">
  <we:reference id="wa104099688" version="1.3.0.0" store="da-DK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til menighedsrådsmøde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til menighedsrådsmøde</dc:title>
  <dc:subject/>
  <dc:creator>Høje Taastrup Kirke</dc:creator>
  <cp:keywords/>
  <dc:description/>
  <cp:lastModifiedBy>camilla drabo</cp:lastModifiedBy>
  <cp:revision>2</cp:revision>
  <cp:lastPrinted>2025-01-15T16:07:00Z</cp:lastPrinted>
  <dcterms:created xsi:type="dcterms:W3CDTF">2025-05-09T10:07:00Z</dcterms:created>
  <dcterms:modified xsi:type="dcterms:W3CDTF">2025-05-09T10:07:00Z</dcterms:modified>
</cp:coreProperties>
</file>